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BD71" w14:textId="3522ABE7" w:rsidR="00722C74" w:rsidRPr="007F1C15" w:rsidRDefault="003A220D" w:rsidP="009C1C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2"/>
          <w:sz w:val="28"/>
          <w:szCs w:val="28"/>
        </w:rPr>
      </w:pPr>
      <w:r w:rsidRPr="007F1C15">
        <w:rPr>
          <w:rFonts w:ascii="Times New Roman" w:eastAsia="Times New Roman" w:hAnsi="Times New Roman" w:cs="Times New Roman"/>
          <w:b/>
          <w:bCs/>
          <w:caps/>
          <w:color w:val="000000"/>
          <w:kern w:val="2"/>
          <w:sz w:val="28"/>
          <w:szCs w:val="28"/>
        </w:rPr>
        <w:t xml:space="preserve">ACTE NECESARE PENTRU </w:t>
      </w:r>
      <w:r w:rsidR="009C1C38" w:rsidRPr="007F1C15">
        <w:rPr>
          <w:rFonts w:ascii="Times New Roman" w:eastAsia="Times New Roman" w:hAnsi="Times New Roman" w:cs="Times New Roman"/>
          <w:b/>
          <w:bCs/>
          <w:caps/>
          <w:color w:val="000000"/>
          <w:kern w:val="2"/>
          <w:sz w:val="28"/>
          <w:szCs w:val="28"/>
        </w:rPr>
        <w:t>Ajutorul de încălzire</w:t>
      </w:r>
      <w:r w:rsidR="00F76D1B" w:rsidRPr="007F1C15">
        <w:rPr>
          <w:rFonts w:ascii="Times New Roman" w:eastAsia="Times New Roman" w:hAnsi="Times New Roman" w:cs="Times New Roman"/>
          <w:b/>
          <w:bCs/>
          <w:caps/>
          <w:color w:val="000000"/>
          <w:kern w:val="2"/>
          <w:sz w:val="28"/>
          <w:szCs w:val="28"/>
        </w:rPr>
        <w:t xml:space="preserve"> SEZONUL nOIEMBRIE 2021-martie 2022</w:t>
      </w:r>
    </w:p>
    <w:p w14:paraId="281BFC65" w14:textId="0DC61290" w:rsidR="009C1C38" w:rsidRPr="007F1C15" w:rsidRDefault="009C1C38" w:rsidP="009C1C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2"/>
          <w:sz w:val="28"/>
          <w:szCs w:val="28"/>
        </w:rPr>
      </w:pPr>
      <w:r w:rsidRPr="007F1C15">
        <w:rPr>
          <w:rFonts w:ascii="Times New Roman" w:eastAsia="Times New Roman" w:hAnsi="Times New Roman" w:cs="Times New Roman"/>
          <w:b/>
          <w:bCs/>
          <w:caps/>
          <w:color w:val="000000"/>
          <w:kern w:val="2"/>
          <w:sz w:val="28"/>
          <w:szCs w:val="28"/>
        </w:rPr>
        <w:t xml:space="preserve">și </w:t>
      </w:r>
      <w:r w:rsidR="00A14175">
        <w:rPr>
          <w:rFonts w:ascii="Times New Roman" w:eastAsia="Times New Roman" w:hAnsi="Times New Roman" w:cs="Times New Roman"/>
          <w:b/>
          <w:bCs/>
          <w:caps/>
          <w:color w:val="000000"/>
          <w:kern w:val="2"/>
          <w:sz w:val="28"/>
          <w:szCs w:val="28"/>
        </w:rPr>
        <w:t xml:space="preserve">A </w:t>
      </w:r>
      <w:r w:rsidRPr="007F1C15">
        <w:rPr>
          <w:rFonts w:ascii="Times New Roman" w:eastAsia="Times New Roman" w:hAnsi="Times New Roman" w:cs="Times New Roman"/>
          <w:b/>
          <w:bCs/>
          <w:caps/>
          <w:color w:val="000000"/>
          <w:kern w:val="2"/>
          <w:sz w:val="28"/>
          <w:szCs w:val="28"/>
        </w:rPr>
        <w:t>supliment de energie</w:t>
      </w:r>
      <w:r w:rsidR="001C23B3">
        <w:rPr>
          <w:rFonts w:ascii="Times New Roman" w:eastAsia="Times New Roman" w:hAnsi="Times New Roman" w:cs="Times New Roman"/>
          <w:b/>
          <w:bCs/>
          <w:caps/>
          <w:color w:val="000000"/>
          <w:kern w:val="2"/>
          <w:sz w:val="28"/>
          <w:szCs w:val="28"/>
        </w:rPr>
        <w:t xml:space="preserve"> </w:t>
      </w:r>
    </w:p>
    <w:p w14:paraId="242F7C02" w14:textId="77777777" w:rsidR="004F5041" w:rsidRPr="002B340D" w:rsidRDefault="004F5041" w:rsidP="002209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402C506" w14:textId="77777777" w:rsidR="00734B5E" w:rsidRDefault="00734B5E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B51831" w14:textId="596F81FD" w:rsidR="0022092D" w:rsidRPr="00B272FE" w:rsidRDefault="00734B5E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</w:t>
      </w:r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proofErr w:type="spellStart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Cerere</w:t>
      </w:r>
      <w:proofErr w:type="spellEnd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si</w:t>
      </w:r>
      <w:proofErr w:type="spellEnd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declarație</w:t>
      </w:r>
      <w:proofErr w:type="spellEnd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pe propria </w:t>
      </w:r>
      <w:proofErr w:type="spellStart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răspundere</w:t>
      </w:r>
      <w:proofErr w:type="spellEnd"/>
      <w:r w:rsidR="009C1C38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16D70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completată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reprezentantul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86CAB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amiliei</w:t>
      </w:r>
      <w:proofErr w:type="spellEnd"/>
      <w:r w:rsidR="00986CAB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persoana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singură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845FB1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Formular tip</w:t>
      </w:r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  <w:r w:rsidR="009374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981311A" w14:textId="3192C2DE" w:rsidR="00734B5E" w:rsidRPr="00B272FE" w:rsidRDefault="00734B5E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–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Componența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familiei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toți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membrii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care au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același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domiciliu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împreună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cu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copiii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lor).</w:t>
      </w:r>
    </w:p>
    <w:p w14:paraId="5A6DE3DE" w14:textId="6ED1B9CC" w:rsidR="004F64AD" w:rsidRPr="00B272FE" w:rsidRDefault="00845FB1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734B5E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proofErr w:type="spellStart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Actul</w:t>
      </w:r>
      <w:proofErr w:type="spellEnd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identitate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termen de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valabilitate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original +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fotocopie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buletin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identitate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carte de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identitate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carte de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identitate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provizorie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reședință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pentru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toți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care au </w:t>
      </w:r>
      <w:proofErr w:type="spellStart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domiciliul</w:t>
      </w:r>
      <w:proofErr w:type="spellEnd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comun</w:t>
      </w:r>
      <w:proofErr w:type="spellEnd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(la </w:t>
      </w:r>
      <w:proofErr w:type="spellStart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același</w:t>
      </w:r>
      <w:proofErr w:type="spellEnd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număr</w:t>
      </w:r>
      <w:proofErr w:type="spellEnd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casă</w:t>
      </w:r>
      <w:proofErr w:type="spellEnd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14:paraId="44CBB435" w14:textId="4FFDA3A3" w:rsidR="004F64AD" w:rsidRPr="00B272FE" w:rsidRDefault="00845FB1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734B5E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proofErr w:type="spellStart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Certificatele</w:t>
      </w:r>
      <w:proofErr w:type="spellEnd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naștere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pentru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copiii</w:t>
      </w:r>
      <w:proofErr w:type="spellEnd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până</w:t>
      </w:r>
      <w:proofErr w:type="spellEnd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14 ani</w:t>
      </w:r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original +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fotocopie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55CD390F" w14:textId="2E8E1A84" w:rsidR="004F64AD" w:rsidRPr="00B272FE" w:rsidRDefault="00845FB1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734B5E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proofErr w:type="spellStart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Certificat</w:t>
      </w:r>
      <w:proofErr w:type="spellEnd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căsătorie</w:t>
      </w:r>
      <w:proofErr w:type="spellEnd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hotărârea</w:t>
      </w:r>
      <w:proofErr w:type="spellEnd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judecătorească</w:t>
      </w:r>
      <w:proofErr w:type="spellEnd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divorț</w:t>
      </w:r>
      <w:proofErr w:type="spellEnd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sau</w:t>
      </w:r>
      <w:proofErr w:type="spellEnd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certificate de </w:t>
      </w:r>
      <w:proofErr w:type="spellStart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deces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original +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fotocopie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atunci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când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este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cazul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364F5172" w14:textId="27E184C0" w:rsidR="009C1C38" w:rsidRPr="00B272FE" w:rsidRDefault="00845FB1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734B5E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9C1C38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Dovada</w:t>
      </w:r>
      <w:proofErr w:type="spellEnd"/>
      <w:r w:rsidR="009C1C38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9C1C38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tuturor</w:t>
      </w:r>
      <w:proofErr w:type="spellEnd"/>
      <w:r w:rsidR="009C1C38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9C1C38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veniturilor</w:t>
      </w:r>
      <w:proofErr w:type="spellEnd"/>
      <w:r w:rsidR="009C1C38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9C1C38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realizate</w:t>
      </w:r>
      <w:proofErr w:type="spellEnd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luna</w:t>
      </w:r>
      <w:proofErr w:type="spellEnd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anterior </w:t>
      </w:r>
      <w:proofErr w:type="spellStart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depunerii</w:t>
      </w:r>
      <w:proofErr w:type="spellEnd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cererii</w:t>
      </w:r>
      <w:proofErr w:type="spellEnd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pentru</w:t>
      </w:r>
      <w:proofErr w:type="spellEnd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ajutor</w:t>
      </w:r>
      <w:proofErr w:type="spellEnd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încălzire</w:t>
      </w:r>
      <w:proofErr w:type="spellEnd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și</w:t>
      </w:r>
      <w:proofErr w:type="spellEnd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supliment</w:t>
      </w:r>
      <w:proofErr w:type="spellEnd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energie</w:t>
      </w:r>
      <w:proofErr w:type="spellEnd"/>
      <w:r w:rsidR="009C1C38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5EE994B" w14:textId="62B7CACA" w:rsidR="00910B84" w:rsidRPr="00B272FE" w:rsidRDefault="00734B5E" w:rsidP="00734B5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10B84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910B84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Acte</w:t>
      </w:r>
      <w:proofErr w:type="spellEnd"/>
      <w:r w:rsidR="00910B84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care </w:t>
      </w:r>
      <w:proofErr w:type="spellStart"/>
      <w:r w:rsidR="00910B84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dovedesc</w:t>
      </w:r>
      <w:proofErr w:type="spellEnd"/>
      <w:r w:rsidR="00910B84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0B84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venitul</w:t>
      </w:r>
      <w:proofErr w:type="spellEnd"/>
      <w:r w:rsidR="00910B84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3D12CC31" w14:textId="7DC0244D" w:rsidR="004F64AD" w:rsidRPr="00B272FE" w:rsidRDefault="003A220D" w:rsidP="00910B84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Cupon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alocație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stat pt.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copii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cupon</w:t>
      </w:r>
      <w:proofErr w:type="spellEnd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plasament</w:t>
      </w:r>
      <w:proofErr w:type="spellEnd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cupon</w:t>
      </w:r>
      <w:proofErr w:type="spellEnd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întreținere</w:t>
      </w:r>
      <w:proofErr w:type="spellEnd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cupon</w:t>
      </w:r>
      <w:proofErr w:type="spellEnd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șomaj</w:t>
      </w:r>
      <w:proofErr w:type="spellEnd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cupon</w:t>
      </w:r>
      <w:proofErr w:type="spellEnd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indemnizație</w:t>
      </w:r>
      <w:proofErr w:type="spellEnd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creștere</w:t>
      </w:r>
      <w:proofErr w:type="spellEnd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copil</w:t>
      </w:r>
      <w:proofErr w:type="spellEnd"/>
      <w:r w:rsidR="00845FB1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845FB1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="00845FB1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45FB1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vârstă</w:t>
      </w:r>
      <w:proofErr w:type="spellEnd"/>
      <w:r w:rsidR="00845FB1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845FB1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pâna</w:t>
      </w:r>
      <w:proofErr w:type="spellEnd"/>
      <w:r w:rsidR="00845FB1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2 ani)</w:t>
      </w:r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original +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fotocopie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extras de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cont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, 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cupon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indemnizație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handicap</w:t>
      </w:r>
      <w:r w:rsidR="00986CAB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original +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fotocopie</w:t>
      </w:r>
      <w:proofErr w:type="spellEnd"/>
      <w:r w:rsidR="00F377A3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F377A3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cupon</w:t>
      </w:r>
      <w:proofErr w:type="spellEnd"/>
      <w:r w:rsidR="00F377A3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F377A3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pensie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din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luna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anterioară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depunerii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cererii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14:paraId="1530422E" w14:textId="4DADA380" w:rsidR="004F64AD" w:rsidRPr="00B272FE" w:rsidRDefault="003A220D" w:rsidP="00910B84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Adeverință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școală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facultate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prin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care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să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ateste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calitatea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elev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/student, precum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0B84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faptul</w:t>
      </w:r>
      <w:proofErr w:type="spellEnd"/>
      <w:r w:rsidR="00910B84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0B84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că</w:t>
      </w:r>
      <w:proofErr w:type="spellEnd"/>
      <w:r w:rsidR="00910B84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0B84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beneficiază</w:t>
      </w:r>
      <w:proofErr w:type="spellEnd"/>
      <w:r w:rsidR="00910B84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910B84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bursă</w:t>
      </w:r>
      <w:proofErr w:type="spellEnd"/>
      <w:r w:rsidR="00910B84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0B84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școlară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(zi/ff/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idd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, etc.);</w:t>
      </w:r>
    </w:p>
    <w:p w14:paraId="77679209" w14:textId="77777777" w:rsidR="004F64AD" w:rsidRPr="00B272FE" w:rsidRDefault="003A220D" w:rsidP="00910B84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Adeverință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venit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de la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Agenția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Națională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Administrare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Fiscală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(ANAF</w:t>
      </w:r>
      <w:r w:rsidR="009749CF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spellStart"/>
      <w:r w:rsidR="009749CF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Beiuș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14:paraId="5B5A4D5E" w14:textId="7CA8BE21" w:rsidR="003168B5" w:rsidRPr="00B272FE" w:rsidRDefault="003A220D" w:rsidP="00910B84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Adeverință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venit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cuprinzând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salariul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net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realizat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luna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anterioară</w:t>
      </w:r>
      <w:proofErr w:type="spellEnd"/>
      <w:r w:rsidR="009749CF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depunerii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cererii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 (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inclusiv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valoarea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tichetelor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masă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atunci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când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este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cazul</w:t>
      </w:r>
      <w:proofErr w:type="spellEnd"/>
      <w:r w:rsidR="009749CF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F377A3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377A3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venituri</w:t>
      </w:r>
      <w:proofErr w:type="spellEnd"/>
      <w:r w:rsidR="00F377A3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din PFA, </w:t>
      </w:r>
      <w:proofErr w:type="spellStart"/>
      <w:r w:rsidR="00F377A3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venituri</w:t>
      </w:r>
      <w:proofErr w:type="spellEnd"/>
      <w:r w:rsidR="00F377A3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din </w:t>
      </w:r>
      <w:proofErr w:type="spellStart"/>
      <w:r w:rsidR="00734B5E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activități</w:t>
      </w:r>
      <w:proofErr w:type="spellEnd"/>
      <w:r w:rsidR="00734B5E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34B5E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agricole</w:t>
      </w:r>
      <w:proofErr w:type="spellEnd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venituri</w:t>
      </w:r>
      <w:proofErr w:type="spellEnd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din </w:t>
      </w:r>
      <w:proofErr w:type="spellStart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alte</w:t>
      </w:r>
      <w:proofErr w:type="spellEnd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drepturi</w:t>
      </w:r>
      <w:proofErr w:type="spellEnd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speciale</w:t>
      </w:r>
      <w:proofErr w:type="spellEnd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conform </w:t>
      </w:r>
      <w:proofErr w:type="spellStart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Contractului</w:t>
      </w:r>
      <w:proofErr w:type="spellEnd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Colectiv</w:t>
      </w:r>
      <w:proofErr w:type="spellEnd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Muncă</w:t>
      </w:r>
      <w:proofErr w:type="spellEnd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orice</w:t>
      </w:r>
      <w:proofErr w:type="spellEnd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alte</w:t>
      </w:r>
      <w:proofErr w:type="spellEnd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venituri</w:t>
      </w:r>
      <w:proofErr w:type="spellEnd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din </w:t>
      </w:r>
      <w:proofErr w:type="spellStart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munci</w:t>
      </w:r>
      <w:proofErr w:type="spellEnd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7310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ocazionale</w:t>
      </w:r>
      <w:proofErr w:type="spellEnd"/>
      <w:r w:rsidR="00734B5E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256F0C8" w14:textId="1A54D130" w:rsidR="004F64AD" w:rsidRPr="00B272FE" w:rsidRDefault="00845FB1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 </w:t>
      </w:r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proofErr w:type="spellStart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Certificat</w:t>
      </w:r>
      <w:proofErr w:type="spellEnd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atestare</w:t>
      </w:r>
      <w:proofErr w:type="spellEnd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fiscală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de la </w:t>
      </w:r>
      <w:proofErr w:type="spellStart"/>
      <w:r w:rsidR="00995003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Primăria</w:t>
      </w:r>
      <w:proofErr w:type="spellEnd"/>
      <w:r w:rsidR="00995003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Holod</w:t>
      </w:r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18724926" w14:textId="11AE8D99" w:rsidR="004F64AD" w:rsidRPr="00B272FE" w:rsidRDefault="00845FB1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 </w:t>
      </w:r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Talon </w:t>
      </w:r>
      <w:proofErr w:type="spellStart"/>
      <w:r w:rsidR="003A220D" w:rsidRPr="00B272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autoturism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din care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să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rezulte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vechimea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mașinii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original + </w:t>
      </w:r>
      <w:proofErr w:type="spellStart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fotocopie</w:t>
      </w:r>
      <w:proofErr w:type="spellEnd"/>
      <w:r w:rsidR="003A220D"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534770B9" w14:textId="0C01CA13" w:rsidR="00B272FE" w:rsidRPr="00B272FE" w:rsidRDefault="00B272FE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 –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Adeverință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cu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componența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familiei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(de la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Registrul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Agricol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14:paraId="3BB1E024" w14:textId="1DE44C8D" w:rsidR="00B272FE" w:rsidRPr="00B272FE" w:rsidRDefault="00B272FE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 –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Acte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proprietate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extras Carte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Funciară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5AE417E" w14:textId="23AC5A90" w:rsidR="00B272FE" w:rsidRPr="00B272FE" w:rsidRDefault="00B272FE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 –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Factură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pentru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energie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Electrică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14:paraId="0D74E7C6" w14:textId="05E93CBF" w:rsidR="007F1C15" w:rsidRPr="00B272FE" w:rsidRDefault="007F1C15" w:rsidP="007F1C1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Familia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persoana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singură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depune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cererea</w:t>
      </w:r>
      <w:proofErr w:type="spellEnd"/>
      <w:r w:rsidR="00A14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14175">
        <w:rPr>
          <w:rFonts w:ascii="Times New Roman" w:eastAsia="Times New Roman" w:hAnsi="Times New Roman" w:cs="Times New Roman"/>
          <w:color w:val="000000"/>
          <w:sz w:val="26"/>
          <w:szCs w:val="26"/>
        </w:rPr>
        <w:t>pentru</w:t>
      </w:r>
      <w:proofErr w:type="spellEnd"/>
      <w:r w:rsidR="00A141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14175">
        <w:rPr>
          <w:rFonts w:ascii="Times New Roman" w:eastAsia="Times New Roman" w:hAnsi="Times New Roman" w:cs="Times New Roman"/>
          <w:color w:val="000000"/>
          <w:sz w:val="26"/>
          <w:szCs w:val="26"/>
        </w:rPr>
        <w:t>încălzire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nu se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depășească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valoarea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venitului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F1C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NET/</w:t>
      </w:r>
      <w:proofErr w:type="spellStart"/>
      <w:r w:rsidRPr="007F1C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membru</w:t>
      </w:r>
      <w:proofErr w:type="spellEnd"/>
      <w:r w:rsidRPr="007F1C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Pr="007F1C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familie</w:t>
      </w:r>
      <w:proofErr w:type="spellEnd"/>
      <w:r w:rsidRPr="007F1C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(1386 RON)</w:t>
      </w:r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cazul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familiei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și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valoarea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r w:rsidRPr="00A141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2053 RON</w:t>
      </w:r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>cazul</w:t>
      </w:r>
      <w:proofErr w:type="spellEnd"/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41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persoanei</w:t>
      </w:r>
      <w:proofErr w:type="spellEnd"/>
      <w:r w:rsidRPr="00A141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141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singure</w:t>
      </w:r>
      <w:proofErr w:type="spellEnd"/>
      <w:r w:rsidRPr="00A141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B27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13FB806A" w14:textId="77777777" w:rsidR="00B272FE" w:rsidRDefault="00B272FE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407448" w14:textId="0A915DA7" w:rsidR="003750B8" w:rsidRDefault="00F235B8" w:rsidP="001C23B3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3750B8">
        <w:rPr>
          <w:b/>
          <w:bCs/>
          <w:sz w:val="28"/>
          <w:szCs w:val="28"/>
        </w:rPr>
        <w:lastRenderedPageBreak/>
        <w:t>LISTA BUNURILOR</w:t>
      </w:r>
    </w:p>
    <w:p w14:paraId="2E4F5A0C" w14:textId="58E5C46E" w:rsidR="00F235B8" w:rsidRDefault="00F235B8" w:rsidP="001C23B3">
      <w:pPr>
        <w:shd w:val="clear" w:color="auto" w:fill="FFFFFF"/>
        <w:spacing w:after="0" w:line="240" w:lineRule="auto"/>
        <w:ind w:left="720" w:firstLine="720"/>
        <w:jc w:val="both"/>
        <w:rPr>
          <w:b/>
          <w:bCs/>
          <w:sz w:val="28"/>
          <w:szCs w:val="28"/>
        </w:rPr>
      </w:pPr>
      <w:proofErr w:type="spellStart"/>
      <w:r w:rsidRPr="003750B8">
        <w:rPr>
          <w:b/>
          <w:bCs/>
          <w:sz w:val="28"/>
          <w:szCs w:val="28"/>
        </w:rPr>
        <w:t>ce</w:t>
      </w:r>
      <w:proofErr w:type="spellEnd"/>
      <w:r w:rsidRPr="003750B8">
        <w:rPr>
          <w:b/>
          <w:bCs/>
          <w:sz w:val="28"/>
          <w:szCs w:val="28"/>
        </w:rPr>
        <w:t xml:space="preserve"> </w:t>
      </w:r>
      <w:proofErr w:type="spellStart"/>
      <w:r w:rsidRPr="003750B8">
        <w:rPr>
          <w:b/>
          <w:bCs/>
          <w:sz w:val="28"/>
          <w:szCs w:val="28"/>
        </w:rPr>
        <w:t>conduc</w:t>
      </w:r>
      <w:proofErr w:type="spellEnd"/>
      <w:r w:rsidRPr="003750B8">
        <w:rPr>
          <w:b/>
          <w:bCs/>
          <w:sz w:val="28"/>
          <w:szCs w:val="28"/>
        </w:rPr>
        <w:t xml:space="preserve"> la </w:t>
      </w:r>
      <w:proofErr w:type="spellStart"/>
      <w:r w:rsidRPr="003750B8">
        <w:rPr>
          <w:b/>
          <w:bCs/>
          <w:sz w:val="28"/>
          <w:szCs w:val="28"/>
        </w:rPr>
        <w:t>excluderea</w:t>
      </w:r>
      <w:proofErr w:type="spellEnd"/>
      <w:r w:rsidRPr="003750B8">
        <w:rPr>
          <w:b/>
          <w:bCs/>
          <w:sz w:val="28"/>
          <w:szCs w:val="28"/>
        </w:rPr>
        <w:t xml:space="preserve"> </w:t>
      </w:r>
      <w:proofErr w:type="spellStart"/>
      <w:r w:rsidRPr="003750B8">
        <w:rPr>
          <w:b/>
          <w:bCs/>
          <w:sz w:val="28"/>
          <w:szCs w:val="28"/>
        </w:rPr>
        <w:t>acordării</w:t>
      </w:r>
      <w:proofErr w:type="spellEnd"/>
      <w:r w:rsidRPr="003750B8">
        <w:rPr>
          <w:b/>
          <w:bCs/>
          <w:sz w:val="28"/>
          <w:szCs w:val="28"/>
        </w:rPr>
        <w:t xml:space="preserve"> </w:t>
      </w:r>
      <w:proofErr w:type="spellStart"/>
      <w:r w:rsidRPr="003750B8">
        <w:rPr>
          <w:b/>
          <w:bCs/>
          <w:sz w:val="28"/>
          <w:szCs w:val="28"/>
        </w:rPr>
        <w:t>ajutorului</w:t>
      </w:r>
      <w:proofErr w:type="spellEnd"/>
      <w:r w:rsidRPr="003750B8">
        <w:rPr>
          <w:b/>
          <w:bCs/>
          <w:sz w:val="28"/>
          <w:szCs w:val="28"/>
        </w:rPr>
        <w:t xml:space="preserve"> </w:t>
      </w:r>
      <w:r w:rsidR="00B272FE">
        <w:rPr>
          <w:b/>
          <w:bCs/>
          <w:sz w:val="28"/>
          <w:szCs w:val="28"/>
        </w:rPr>
        <w:t xml:space="preserve">de </w:t>
      </w:r>
      <w:proofErr w:type="spellStart"/>
      <w:r w:rsidR="00B272FE">
        <w:rPr>
          <w:b/>
          <w:bCs/>
          <w:sz w:val="28"/>
          <w:szCs w:val="28"/>
        </w:rPr>
        <w:t>încălzire</w:t>
      </w:r>
      <w:proofErr w:type="spellEnd"/>
      <w:r w:rsidR="00B272FE">
        <w:rPr>
          <w:b/>
          <w:bCs/>
          <w:sz w:val="28"/>
          <w:szCs w:val="28"/>
        </w:rPr>
        <w:t>:</w:t>
      </w:r>
    </w:p>
    <w:p w14:paraId="01AD866F" w14:textId="77777777" w:rsidR="001C23B3" w:rsidRDefault="001C23B3" w:rsidP="001C23B3">
      <w:pPr>
        <w:shd w:val="clear" w:color="auto" w:fill="FFFFFF"/>
        <w:spacing w:after="0" w:line="240" w:lineRule="auto"/>
        <w:ind w:left="720" w:firstLine="720"/>
        <w:jc w:val="both"/>
        <w:rPr>
          <w:b/>
          <w:bCs/>
          <w:sz w:val="28"/>
          <w:szCs w:val="28"/>
        </w:rPr>
      </w:pPr>
    </w:p>
    <w:p w14:paraId="10531312" w14:textId="77777777" w:rsidR="00F235B8" w:rsidRPr="00B272FE" w:rsidRDefault="00F235B8" w:rsidP="003750B8">
      <w:pPr>
        <w:shd w:val="clear" w:color="auto" w:fill="FFFFFF"/>
        <w:spacing w:before="120" w:after="120" w:line="240" w:lineRule="auto"/>
        <w:ind w:firstLine="720"/>
        <w:jc w:val="both"/>
        <w:rPr>
          <w:sz w:val="26"/>
          <w:szCs w:val="26"/>
        </w:rPr>
      </w:pPr>
      <w:r w:rsidRPr="00B272FE">
        <w:rPr>
          <w:sz w:val="26"/>
          <w:szCs w:val="26"/>
        </w:rPr>
        <w:t>-</w:t>
      </w:r>
      <w:proofErr w:type="spellStart"/>
      <w:r w:rsidRPr="00B272FE">
        <w:rPr>
          <w:b/>
          <w:bCs/>
          <w:sz w:val="26"/>
          <w:szCs w:val="26"/>
        </w:rPr>
        <w:t>Bunuri</w:t>
      </w:r>
      <w:proofErr w:type="spellEnd"/>
      <w:r w:rsidRPr="00B272FE">
        <w:rPr>
          <w:b/>
          <w:bCs/>
          <w:sz w:val="26"/>
          <w:szCs w:val="26"/>
        </w:rPr>
        <w:t xml:space="preserve"> </w:t>
      </w:r>
      <w:proofErr w:type="spellStart"/>
      <w:r w:rsidRPr="00B272FE">
        <w:rPr>
          <w:b/>
          <w:bCs/>
          <w:sz w:val="26"/>
          <w:szCs w:val="26"/>
        </w:rPr>
        <w:t>imobile</w:t>
      </w:r>
      <w:proofErr w:type="spellEnd"/>
      <w:r w:rsidRPr="00B272FE">
        <w:rPr>
          <w:sz w:val="26"/>
          <w:szCs w:val="26"/>
        </w:rPr>
        <w:t xml:space="preserve"> </w:t>
      </w:r>
    </w:p>
    <w:p w14:paraId="6804233B" w14:textId="572CB940" w:rsidR="00F235B8" w:rsidRPr="00B272FE" w:rsidRDefault="00F235B8" w:rsidP="0022092D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B272FE">
        <w:rPr>
          <w:sz w:val="26"/>
          <w:szCs w:val="26"/>
        </w:rPr>
        <w:t xml:space="preserve">1. </w:t>
      </w:r>
      <w:proofErr w:type="spellStart"/>
      <w:r w:rsidRPr="00B272FE">
        <w:rPr>
          <w:sz w:val="26"/>
          <w:szCs w:val="26"/>
        </w:rPr>
        <w:t>Clădiri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sau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alte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spaţii</w:t>
      </w:r>
      <w:proofErr w:type="spellEnd"/>
      <w:r w:rsidRPr="00B272FE">
        <w:rPr>
          <w:sz w:val="26"/>
          <w:szCs w:val="26"/>
        </w:rPr>
        <w:t xml:space="preserve"> locative </w:t>
      </w:r>
      <w:proofErr w:type="spellStart"/>
      <w:r w:rsidRPr="00B272FE">
        <w:rPr>
          <w:sz w:val="26"/>
          <w:szCs w:val="26"/>
        </w:rPr>
        <w:t>în</w:t>
      </w:r>
      <w:proofErr w:type="spellEnd"/>
      <w:r w:rsidRPr="00B272FE">
        <w:rPr>
          <w:sz w:val="26"/>
          <w:szCs w:val="26"/>
        </w:rPr>
        <w:t xml:space="preserve"> afara </w:t>
      </w:r>
      <w:proofErr w:type="spellStart"/>
      <w:r w:rsidRPr="00B272FE">
        <w:rPr>
          <w:sz w:val="26"/>
          <w:szCs w:val="26"/>
        </w:rPr>
        <w:t>locuinţei</w:t>
      </w:r>
      <w:proofErr w:type="spellEnd"/>
      <w:r w:rsidRPr="00B272FE">
        <w:rPr>
          <w:sz w:val="26"/>
          <w:szCs w:val="26"/>
        </w:rPr>
        <w:t xml:space="preserve"> de </w:t>
      </w:r>
      <w:proofErr w:type="spellStart"/>
      <w:r w:rsidRPr="00B272FE">
        <w:rPr>
          <w:sz w:val="26"/>
          <w:szCs w:val="26"/>
        </w:rPr>
        <w:t>domiciliu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şi</w:t>
      </w:r>
      <w:proofErr w:type="spellEnd"/>
      <w:r w:rsidRPr="00B272FE">
        <w:rPr>
          <w:sz w:val="26"/>
          <w:szCs w:val="26"/>
        </w:rPr>
        <w:t xml:space="preserve"> </w:t>
      </w:r>
      <w:proofErr w:type="gramStart"/>
      <w:r w:rsidRPr="00B272FE">
        <w:rPr>
          <w:sz w:val="26"/>
          <w:szCs w:val="26"/>
        </w:rPr>
        <w:t>a</w:t>
      </w:r>
      <w:proofErr w:type="gram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anexelor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gospodăreşti</w:t>
      </w:r>
      <w:proofErr w:type="spellEnd"/>
      <w:r w:rsidRPr="00B272FE">
        <w:rPr>
          <w:sz w:val="26"/>
          <w:szCs w:val="26"/>
        </w:rPr>
        <w:t xml:space="preserve">  </w:t>
      </w:r>
    </w:p>
    <w:p w14:paraId="2D774B67" w14:textId="69CBAFFA" w:rsidR="00F235B8" w:rsidRPr="00B272FE" w:rsidRDefault="00F235B8" w:rsidP="0022092D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B272FE">
        <w:rPr>
          <w:sz w:val="26"/>
          <w:szCs w:val="26"/>
        </w:rPr>
        <w:t xml:space="preserve">2. </w:t>
      </w:r>
      <w:proofErr w:type="spellStart"/>
      <w:r w:rsidRPr="00B272FE">
        <w:rPr>
          <w:sz w:val="26"/>
          <w:szCs w:val="26"/>
        </w:rPr>
        <w:t>Terenuri</w:t>
      </w:r>
      <w:proofErr w:type="spellEnd"/>
      <w:r w:rsidRPr="00B272FE">
        <w:rPr>
          <w:sz w:val="26"/>
          <w:szCs w:val="26"/>
        </w:rPr>
        <w:t xml:space="preserve"> de </w:t>
      </w:r>
      <w:proofErr w:type="spellStart"/>
      <w:r w:rsidRPr="00B272FE">
        <w:rPr>
          <w:sz w:val="26"/>
          <w:szCs w:val="26"/>
        </w:rPr>
        <w:t>împrejmuire</w:t>
      </w:r>
      <w:proofErr w:type="spellEnd"/>
      <w:r w:rsidRPr="00B272FE">
        <w:rPr>
          <w:sz w:val="26"/>
          <w:szCs w:val="26"/>
        </w:rPr>
        <w:t xml:space="preserve"> a </w:t>
      </w:r>
      <w:proofErr w:type="spellStart"/>
      <w:r w:rsidRPr="00B272FE">
        <w:rPr>
          <w:sz w:val="26"/>
          <w:szCs w:val="26"/>
        </w:rPr>
        <w:t>locuinţei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şi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curtea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aferentă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şi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alte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terenuri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intravilane</w:t>
      </w:r>
      <w:proofErr w:type="spellEnd"/>
      <w:r w:rsidRPr="00B272FE">
        <w:rPr>
          <w:sz w:val="26"/>
          <w:szCs w:val="26"/>
        </w:rPr>
        <w:t xml:space="preserve"> care </w:t>
      </w:r>
      <w:proofErr w:type="spellStart"/>
      <w:r w:rsidRPr="00B272FE">
        <w:rPr>
          <w:sz w:val="26"/>
          <w:szCs w:val="26"/>
        </w:rPr>
        <w:t>depăşesc</w:t>
      </w:r>
      <w:proofErr w:type="spellEnd"/>
      <w:r w:rsidRPr="00B272FE">
        <w:rPr>
          <w:sz w:val="26"/>
          <w:szCs w:val="26"/>
        </w:rPr>
        <w:t xml:space="preserve"> 1.000 </w:t>
      </w:r>
      <w:proofErr w:type="spellStart"/>
      <w:r w:rsidRPr="00B272FE">
        <w:rPr>
          <w:sz w:val="26"/>
          <w:szCs w:val="26"/>
        </w:rPr>
        <w:t>mp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în</w:t>
      </w:r>
      <w:proofErr w:type="spellEnd"/>
      <w:r w:rsidRPr="00B272FE">
        <w:rPr>
          <w:sz w:val="26"/>
          <w:szCs w:val="26"/>
        </w:rPr>
        <w:t xml:space="preserve"> zona </w:t>
      </w:r>
      <w:proofErr w:type="spellStart"/>
      <w:r w:rsidRPr="00B272FE">
        <w:rPr>
          <w:sz w:val="26"/>
          <w:szCs w:val="26"/>
        </w:rPr>
        <w:t>urbană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şi</w:t>
      </w:r>
      <w:proofErr w:type="spellEnd"/>
      <w:r w:rsidRPr="00B272FE">
        <w:rPr>
          <w:sz w:val="26"/>
          <w:szCs w:val="26"/>
        </w:rPr>
        <w:t xml:space="preserve"> 2.000 </w:t>
      </w:r>
      <w:proofErr w:type="spellStart"/>
      <w:r w:rsidRPr="00B272FE">
        <w:rPr>
          <w:sz w:val="26"/>
          <w:szCs w:val="26"/>
        </w:rPr>
        <w:t>mp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în</w:t>
      </w:r>
      <w:proofErr w:type="spellEnd"/>
      <w:r w:rsidRPr="00B272FE">
        <w:rPr>
          <w:sz w:val="26"/>
          <w:szCs w:val="26"/>
        </w:rPr>
        <w:t xml:space="preserve"> zona </w:t>
      </w:r>
      <w:proofErr w:type="spellStart"/>
      <w:r w:rsidRPr="00B272FE">
        <w:rPr>
          <w:sz w:val="26"/>
          <w:szCs w:val="26"/>
        </w:rPr>
        <w:t>rurală</w:t>
      </w:r>
      <w:proofErr w:type="spellEnd"/>
      <w:r w:rsidRPr="00B272FE">
        <w:rPr>
          <w:sz w:val="26"/>
          <w:szCs w:val="26"/>
        </w:rPr>
        <w:t xml:space="preserve">. Fac </w:t>
      </w:r>
      <w:proofErr w:type="spellStart"/>
      <w:r w:rsidRPr="00B272FE">
        <w:rPr>
          <w:sz w:val="26"/>
          <w:szCs w:val="26"/>
        </w:rPr>
        <w:t>excepţie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terenurile</w:t>
      </w:r>
      <w:proofErr w:type="spellEnd"/>
      <w:r w:rsidRPr="00B272FE">
        <w:rPr>
          <w:sz w:val="26"/>
          <w:szCs w:val="26"/>
        </w:rPr>
        <w:t xml:space="preserve"> din </w:t>
      </w:r>
      <w:proofErr w:type="spellStart"/>
      <w:r w:rsidRPr="00B272FE">
        <w:rPr>
          <w:sz w:val="26"/>
          <w:szCs w:val="26"/>
        </w:rPr>
        <w:t>zonele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colinare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sau</w:t>
      </w:r>
      <w:proofErr w:type="spellEnd"/>
      <w:r w:rsidRPr="00B272FE">
        <w:rPr>
          <w:sz w:val="26"/>
          <w:szCs w:val="26"/>
        </w:rPr>
        <w:t xml:space="preserve"> de </w:t>
      </w:r>
      <w:proofErr w:type="spellStart"/>
      <w:r w:rsidRPr="00B272FE">
        <w:rPr>
          <w:sz w:val="26"/>
          <w:szCs w:val="26"/>
        </w:rPr>
        <w:t>munte</w:t>
      </w:r>
      <w:proofErr w:type="spellEnd"/>
      <w:r w:rsidRPr="00B272FE">
        <w:rPr>
          <w:sz w:val="26"/>
          <w:szCs w:val="26"/>
        </w:rPr>
        <w:t xml:space="preserve"> care nu au </w:t>
      </w:r>
      <w:proofErr w:type="spellStart"/>
      <w:r w:rsidRPr="00B272FE">
        <w:rPr>
          <w:sz w:val="26"/>
          <w:szCs w:val="26"/>
        </w:rPr>
        <w:t>potenţial</w:t>
      </w:r>
      <w:proofErr w:type="spellEnd"/>
      <w:r w:rsidRPr="00B272FE">
        <w:rPr>
          <w:sz w:val="26"/>
          <w:szCs w:val="26"/>
        </w:rPr>
        <w:t xml:space="preserve"> de </w:t>
      </w:r>
      <w:proofErr w:type="spellStart"/>
      <w:r w:rsidRPr="00B272FE">
        <w:rPr>
          <w:sz w:val="26"/>
          <w:szCs w:val="26"/>
        </w:rPr>
        <w:t>valorificare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prin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vânzare</w:t>
      </w:r>
      <w:proofErr w:type="spellEnd"/>
      <w:r w:rsidRPr="00B272FE">
        <w:rPr>
          <w:sz w:val="26"/>
          <w:szCs w:val="26"/>
        </w:rPr>
        <w:t>/</w:t>
      </w:r>
      <w:proofErr w:type="spellStart"/>
      <w:r w:rsidRPr="00B272FE">
        <w:rPr>
          <w:sz w:val="26"/>
          <w:szCs w:val="26"/>
        </w:rPr>
        <w:t>construcţie</w:t>
      </w:r>
      <w:proofErr w:type="spellEnd"/>
      <w:r w:rsidRPr="00B272FE">
        <w:rPr>
          <w:sz w:val="26"/>
          <w:szCs w:val="26"/>
        </w:rPr>
        <w:t>/</w:t>
      </w:r>
      <w:proofErr w:type="spellStart"/>
      <w:r w:rsidRPr="00B272FE">
        <w:rPr>
          <w:sz w:val="26"/>
          <w:szCs w:val="26"/>
        </w:rPr>
        <w:t>producţie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agricolă</w:t>
      </w:r>
      <w:proofErr w:type="spellEnd"/>
    </w:p>
    <w:p w14:paraId="66F94C9D" w14:textId="583F934E" w:rsidR="00F235B8" w:rsidRPr="00B272FE" w:rsidRDefault="003750B8" w:rsidP="003750B8">
      <w:pPr>
        <w:shd w:val="clear" w:color="auto" w:fill="FFFFFF"/>
        <w:spacing w:before="120" w:after="120" w:line="240" w:lineRule="auto"/>
        <w:ind w:firstLine="720"/>
        <w:jc w:val="both"/>
        <w:rPr>
          <w:b/>
          <w:bCs/>
          <w:sz w:val="26"/>
          <w:szCs w:val="26"/>
        </w:rPr>
      </w:pPr>
      <w:r w:rsidRPr="00B272FE">
        <w:rPr>
          <w:b/>
          <w:bCs/>
          <w:sz w:val="26"/>
          <w:szCs w:val="26"/>
        </w:rPr>
        <w:t>-</w:t>
      </w:r>
      <w:proofErr w:type="spellStart"/>
      <w:r w:rsidR="00F235B8" w:rsidRPr="00B272FE">
        <w:rPr>
          <w:b/>
          <w:bCs/>
          <w:sz w:val="26"/>
          <w:szCs w:val="26"/>
        </w:rPr>
        <w:t>Bunuri</w:t>
      </w:r>
      <w:proofErr w:type="spellEnd"/>
      <w:r w:rsidR="00F235B8" w:rsidRPr="00B272FE">
        <w:rPr>
          <w:b/>
          <w:bCs/>
          <w:sz w:val="26"/>
          <w:szCs w:val="26"/>
        </w:rPr>
        <w:t xml:space="preserve"> mobile </w:t>
      </w:r>
    </w:p>
    <w:p w14:paraId="760E5364" w14:textId="77777777" w:rsidR="00F235B8" w:rsidRPr="00B272FE" w:rsidRDefault="00F235B8" w:rsidP="0022092D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B272FE">
        <w:rPr>
          <w:sz w:val="26"/>
          <w:szCs w:val="26"/>
        </w:rPr>
        <w:t xml:space="preserve">1 </w:t>
      </w:r>
      <w:proofErr w:type="spellStart"/>
      <w:r w:rsidRPr="00B272FE">
        <w:rPr>
          <w:sz w:val="26"/>
          <w:szCs w:val="26"/>
        </w:rPr>
        <w:t>Autoturism</w:t>
      </w:r>
      <w:proofErr w:type="spellEnd"/>
      <w:r w:rsidRPr="00B272FE">
        <w:rPr>
          <w:sz w:val="26"/>
          <w:szCs w:val="26"/>
        </w:rPr>
        <w:t>/</w:t>
      </w:r>
      <w:proofErr w:type="spellStart"/>
      <w:r w:rsidRPr="00B272FE">
        <w:rPr>
          <w:sz w:val="26"/>
          <w:szCs w:val="26"/>
        </w:rPr>
        <w:t>autoturisme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şi</w:t>
      </w:r>
      <w:proofErr w:type="spellEnd"/>
      <w:r w:rsidRPr="00B272FE">
        <w:rPr>
          <w:sz w:val="26"/>
          <w:szCs w:val="26"/>
        </w:rPr>
        <w:t>/</w:t>
      </w:r>
      <w:proofErr w:type="spellStart"/>
      <w:r w:rsidRPr="00B272FE">
        <w:rPr>
          <w:sz w:val="26"/>
          <w:szCs w:val="26"/>
        </w:rPr>
        <w:t>sau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motocicletă</w:t>
      </w:r>
      <w:proofErr w:type="spellEnd"/>
      <w:r w:rsidRPr="00B272FE">
        <w:rPr>
          <w:sz w:val="26"/>
          <w:szCs w:val="26"/>
        </w:rPr>
        <w:t>/</w:t>
      </w:r>
      <w:proofErr w:type="spellStart"/>
      <w:r w:rsidRPr="00B272FE">
        <w:rPr>
          <w:sz w:val="26"/>
          <w:szCs w:val="26"/>
        </w:rPr>
        <w:t>motociclete</w:t>
      </w:r>
      <w:proofErr w:type="spellEnd"/>
      <w:r w:rsidRPr="00B272FE">
        <w:rPr>
          <w:sz w:val="26"/>
          <w:szCs w:val="26"/>
        </w:rPr>
        <w:t xml:space="preserve"> cu o </w:t>
      </w:r>
      <w:proofErr w:type="spellStart"/>
      <w:r w:rsidRPr="00B272FE">
        <w:rPr>
          <w:sz w:val="26"/>
          <w:szCs w:val="26"/>
        </w:rPr>
        <w:t>vechime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mai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mică</w:t>
      </w:r>
      <w:proofErr w:type="spellEnd"/>
      <w:r w:rsidRPr="00B272FE">
        <w:rPr>
          <w:sz w:val="26"/>
          <w:szCs w:val="26"/>
        </w:rPr>
        <w:t xml:space="preserve"> de </w:t>
      </w:r>
      <w:proofErr w:type="gramStart"/>
      <w:r w:rsidRPr="00B272FE">
        <w:rPr>
          <w:sz w:val="26"/>
          <w:szCs w:val="26"/>
        </w:rPr>
        <w:t>10 ani</w:t>
      </w:r>
      <w:proofErr w:type="gramEnd"/>
      <w:r w:rsidRPr="00B272FE">
        <w:rPr>
          <w:sz w:val="26"/>
          <w:szCs w:val="26"/>
        </w:rPr>
        <w:t xml:space="preserve"> cu </w:t>
      </w:r>
      <w:proofErr w:type="spellStart"/>
      <w:r w:rsidRPr="00B272FE">
        <w:rPr>
          <w:sz w:val="26"/>
          <w:szCs w:val="26"/>
        </w:rPr>
        <w:t>excepţia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celor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adaptate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pentru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persoanele</w:t>
      </w:r>
      <w:proofErr w:type="spellEnd"/>
      <w:r w:rsidRPr="00B272FE">
        <w:rPr>
          <w:sz w:val="26"/>
          <w:szCs w:val="26"/>
        </w:rPr>
        <w:t xml:space="preserve"> cu handicap </w:t>
      </w:r>
      <w:proofErr w:type="spellStart"/>
      <w:r w:rsidRPr="00B272FE">
        <w:rPr>
          <w:sz w:val="26"/>
          <w:szCs w:val="26"/>
        </w:rPr>
        <w:t>sau</w:t>
      </w:r>
      <w:proofErr w:type="spellEnd"/>
      <w:r w:rsidRPr="00B272FE">
        <w:rPr>
          <w:sz w:val="26"/>
          <w:szCs w:val="26"/>
        </w:rPr>
        <w:t xml:space="preserve"> destinate </w:t>
      </w:r>
      <w:proofErr w:type="spellStart"/>
      <w:r w:rsidRPr="00B272FE">
        <w:rPr>
          <w:sz w:val="26"/>
          <w:szCs w:val="26"/>
        </w:rPr>
        <w:t>transportului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acestora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sau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persoanelor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dependente</w:t>
      </w:r>
      <w:proofErr w:type="spellEnd"/>
      <w:r w:rsidRPr="00B272FE">
        <w:rPr>
          <w:sz w:val="26"/>
          <w:szCs w:val="26"/>
        </w:rPr>
        <w:t xml:space="preserve">, precum </w:t>
      </w:r>
      <w:proofErr w:type="spellStart"/>
      <w:r w:rsidRPr="00B272FE">
        <w:rPr>
          <w:sz w:val="26"/>
          <w:szCs w:val="26"/>
        </w:rPr>
        <w:t>şi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pentru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uzul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persoanelor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aflate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în</w:t>
      </w:r>
      <w:proofErr w:type="spellEnd"/>
      <w:r w:rsidRPr="00B272FE">
        <w:rPr>
          <w:sz w:val="26"/>
          <w:szCs w:val="26"/>
        </w:rPr>
        <w:t xml:space="preserve"> zone </w:t>
      </w:r>
      <w:proofErr w:type="spellStart"/>
      <w:r w:rsidRPr="00B272FE">
        <w:rPr>
          <w:sz w:val="26"/>
          <w:szCs w:val="26"/>
        </w:rPr>
        <w:t>greu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accesibile</w:t>
      </w:r>
      <w:proofErr w:type="spellEnd"/>
      <w:r w:rsidRPr="00B272FE">
        <w:rPr>
          <w:sz w:val="26"/>
          <w:szCs w:val="26"/>
        </w:rPr>
        <w:t xml:space="preserve">  </w:t>
      </w:r>
    </w:p>
    <w:p w14:paraId="2108D3C8" w14:textId="73F1A70E" w:rsidR="00F235B8" w:rsidRPr="00B272FE" w:rsidRDefault="00F235B8" w:rsidP="0022092D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B272FE">
        <w:rPr>
          <w:sz w:val="26"/>
          <w:szCs w:val="26"/>
        </w:rPr>
        <w:t xml:space="preserve">2. Mai </w:t>
      </w:r>
      <w:proofErr w:type="spellStart"/>
      <w:r w:rsidRPr="00B272FE">
        <w:rPr>
          <w:sz w:val="26"/>
          <w:szCs w:val="26"/>
        </w:rPr>
        <w:t>mult</w:t>
      </w:r>
      <w:proofErr w:type="spellEnd"/>
      <w:r w:rsidRPr="00B272FE">
        <w:rPr>
          <w:sz w:val="26"/>
          <w:szCs w:val="26"/>
        </w:rPr>
        <w:t xml:space="preserve"> de un </w:t>
      </w:r>
      <w:proofErr w:type="spellStart"/>
      <w:r w:rsidRPr="00B272FE">
        <w:rPr>
          <w:sz w:val="26"/>
          <w:szCs w:val="26"/>
        </w:rPr>
        <w:t>autoturism</w:t>
      </w:r>
      <w:proofErr w:type="spellEnd"/>
      <w:r w:rsidRPr="00B272FE">
        <w:rPr>
          <w:sz w:val="26"/>
          <w:szCs w:val="26"/>
        </w:rPr>
        <w:t>/</w:t>
      </w:r>
      <w:proofErr w:type="spellStart"/>
      <w:r w:rsidRPr="00B272FE">
        <w:rPr>
          <w:sz w:val="26"/>
          <w:szCs w:val="26"/>
        </w:rPr>
        <w:t>motocicletă</w:t>
      </w:r>
      <w:proofErr w:type="spellEnd"/>
      <w:r w:rsidRPr="00B272FE">
        <w:rPr>
          <w:sz w:val="26"/>
          <w:szCs w:val="26"/>
        </w:rPr>
        <w:t xml:space="preserve"> cu o </w:t>
      </w:r>
      <w:proofErr w:type="spellStart"/>
      <w:r w:rsidRPr="00B272FE">
        <w:rPr>
          <w:sz w:val="26"/>
          <w:szCs w:val="26"/>
        </w:rPr>
        <w:t>vechime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mai</w:t>
      </w:r>
      <w:proofErr w:type="spellEnd"/>
      <w:r w:rsidRPr="00B272FE">
        <w:rPr>
          <w:sz w:val="26"/>
          <w:szCs w:val="26"/>
        </w:rPr>
        <w:t xml:space="preserve"> mare de 10 </w:t>
      </w:r>
      <w:proofErr w:type="gramStart"/>
      <w:r w:rsidRPr="00B272FE">
        <w:rPr>
          <w:sz w:val="26"/>
          <w:szCs w:val="26"/>
        </w:rPr>
        <w:t>ani</w:t>
      </w:r>
      <w:proofErr w:type="gramEnd"/>
    </w:p>
    <w:p w14:paraId="70FEF231" w14:textId="18A2B0EC" w:rsidR="00F235B8" w:rsidRPr="00B272FE" w:rsidRDefault="00F235B8" w:rsidP="0022092D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B272FE">
        <w:rPr>
          <w:sz w:val="26"/>
          <w:szCs w:val="26"/>
        </w:rPr>
        <w:t xml:space="preserve">3. </w:t>
      </w:r>
      <w:proofErr w:type="spellStart"/>
      <w:r w:rsidRPr="00B272FE">
        <w:rPr>
          <w:sz w:val="26"/>
          <w:szCs w:val="26"/>
        </w:rPr>
        <w:t>Autovehicule</w:t>
      </w:r>
      <w:proofErr w:type="spellEnd"/>
      <w:r w:rsidRPr="00B272FE">
        <w:rPr>
          <w:sz w:val="26"/>
          <w:szCs w:val="26"/>
        </w:rPr>
        <w:t xml:space="preserve">: </w:t>
      </w:r>
      <w:proofErr w:type="spellStart"/>
      <w:r w:rsidRPr="00B272FE">
        <w:rPr>
          <w:sz w:val="26"/>
          <w:szCs w:val="26"/>
        </w:rPr>
        <w:t>autoutilitare</w:t>
      </w:r>
      <w:proofErr w:type="spellEnd"/>
      <w:r w:rsidRPr="00B272FE">
        <w:rPr>
          <w:sz w:val="26"/>
          <w:szCs w:val="26"/>
        </w:rPr>
        <w:t xml:space="preserve">, </w:t>
      </w:r>
      <w:proofErr w:type="spellStart"/>
      <w:r w:rsidRPr="00B272FE">
        <w:rPr>
          <w:sz w:val="26"/>
          <w:szCs w:val="26"/>
        </w:rPr>
        <w:t>autocamioane</w:t>
      </w:r>
      <w:proofErr w:type="spellEnd"/>
      <w:r w:rsidRPr="00B272FE">
        <w:rPr>
          <w:sz w:val="26"/>
          <w:szCs w:val="26"/>
        </w:rPr>
        <w:t xml:space="preserve"> de </w:t>
      </w:r>
      <w:proofErr w:type="spellStart"/>
      <w:r w:rsidRPr="00B272FE">
        <w:rPr>
          <w:sz w:val="26"/>
          <w:szCs w:val="26"/>
        </w:rPr>
        <w:t>orice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fel</w:t>
      </w:r>
      <w:proofErr w:type="spellEnd"/>
      <w:r w:rsidRPr="00B272FE">
        <w:rPr>
          <w:sz w:val="26"/>
          <w:szCs w:val="26"/>
        </w:rPr>
        <w:t xml:space="preserve"> cu </w:t>
      </w:r>
      <w:proofErr w:type="spellStart"/>
      <w:r w:rsidRPr="00B272FE">
        <w:rPr>
          <w:sz w:val="26"/>
          <w:szCs w:val="26"/>
        </w:rPr>
        <w:t>sau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fără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remorci</w:t>
      </w:r>
      <w:proofErr w:type="spellEnd"/>
      <w:r w:rsidRPr="00B272FE">
        <w:rPr>
          <w:sz w:val="26"/>
          <w:szCs w:val="26"/>
        </w:rPr>
        <w:t xml:space="preserve">, </w:t>
      </w:r>
      <w:proofErr w:type="spellStart"/>
      <w:r w:rsidRPr="00B272FE">
        <w:rPr>
          <w:sz w:val="26"/>
          <w:szCs w:val="26"/>
        </w:rPr>
        <w:t>rulote</w:t>
      </w:r>
      <w:proofErr w:type="spellEnd"/>
      <w:r w:rsidRPr="00B272FE">
        <w:rPr>
          <w:sz w:val="26"/>
          <w:szCs w:val="26"/>
        </w:rPr>
        <w:t xml:space="preserve">, </w:t>
      </w:r>
      <w:proofErr w:type="spellStart"/>
      <w:r w:rsidRPr="00B272FE">
        <w:rPr>
          <w:sz w:val="26"/>
          <w:szCs w:val="26"/>
        </w:rPr>
        <w:t>autobuze</w:t>
      </w:r>
      <w:proofErr w:type="spellEnd"/>
      <w:r w:rsidRPr="00B272FE">
        <w:rPr>
          <w:sz w:val="26"/>
          <w:szCs w:val="26"/>
        </w:rPr>
        <w:t xml:space="preserve">, </w:t>
      </w:r>
      <w:proofErr w:type="spellStart"/>
      <w:r w:rsidRPr="00B272FE">
        <w:rPr>
          <w:sz w:val="26"/>
          <w:szCs w:val="26"/>
        </w:rPr>
        <w:t>microbuze</w:t>
      </w:r>
      <w:proofErr w:type="spellEnd"/>
    </w:p>
    <w:p w14:paraId="14590E2F" w14:textId="346A0E19" w:rsidR="00F235B8" w:rsidRPr="00B272FE" w:rsidRDefault="00F235B8" w:rsidP="0022092D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B272FE">
        <w:rPr>
          <w:sz w:val="26"/>
          <w:szCs w:val="26"/>
        </w:rPr>
        <w:t xml:space="preserve"> 4. </w:t>
      </w:r>
      <w:proofErr w:type="spellStart"/>
      <w:r w:rsidRPr="00B272FE">
        <w:rPr>
          <w:sz w:val="26"/>
          <w:szCs w:val="26"/>
        </w:rPr>
        <w:t>Şalupe</w:t>
      </w:r>
      <w:proofErr w:type="spellEnd"/>
      <w:r w:rsidRPr="00B272FE">
        <w:rPr>
          <w:sz w:val="26"/>
          <w:szCs w:val="26"/>
        </w:rPr>
        <w:t xml:space="preserve">, </w:t>
      </w:r>
      <w:proofErr w:type="spellStart"/>
      <w:r w:rsidRPr="00B272FE">
        <w:rPr>
          <w:sz w:val="26"/>
          <w:szCs w:val="26"/>
        </w:rPr>
        <w:t>bărci</w:t>
      </w:r>
      <w:proofErr w:type="spellEnd"/>
      <w:r w:rsidRPr="00B272FE">
        <w:rPr>
          <w:sz w:val="26"/>
          <w:szCs w:val="26"/>
        </w:rPr>
        <w:t xml:space="preserve"> cu motor, </w:t>
      </w:r>
      <w:proofErr w:type="spellStart"/>
      <w:r w:rsidRPr="00B272FE">
        <w:rPr>
          <w:sz w:val="26"/>
          <w:szCs w:val="26"/>
        </w:rPr>
        <w:t>scutere</w:t>
      </w:r>
      <w:proofErr w:type="spellEnd"/>
      <w:r w:rsidRPr="00B272FE">
        <w:rPr>
          <w:sz w:val="26"/>
          <w:szCs w:val="26"/>
        </w:rPr>
        <w:t xml:space="preserve"> de </w:t>
      </w:r>
      <w:proofErr w:type="spellStart"/>
      <w:r w:rsidRPr="00B272FE">
        <w:rPr>
          <w:sz w:val="26"/>
          <w:szCs w:val="26"/>
        </w:rPr>
        <w:t>apă</w:t>
      </w:r>
      <w:proofErr w:type="spellEnd"/>
      <w:r w:rsidRPr="00B272FE">
        <w:rPr>
          <w:sz w:val="26"/>
          <w:szCs w:val="26"/>
        </w:rPr>
        <w:t xml:space="preserve">, </w:t>
      </w:r>
      <w:proofErr w:type="spellStart"/>
      <w:r w:rsidRPr="00B272FE">
        <w:rPr>
          <w:sz w:val="26"/>
          <w:szCs w:val="26"/>
        </w:rPr>
        <w:t>iahturi</w:t>
      </w:r>
      <w:proofErr w:type="spellEnd"/>
      <w:r w:rsidRPr="00B272FE">
        <w:rPr>
          <w:sz w:val="26"/>
          <w:szCs w:val="26"/>
        </w:rPr>
        <w:t xml:space="preserve">, cu </w:t>
      </w:r>
      <w:proofErr w:type="spellStart"/>
      <w:r w:rsidRPr="00B272FE">
        <w:rPr>
          <w:sz w:val="26"/>
          <w:szCs w:val="26"/>
        </w:rPr>
        <w:t>excepţia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bărcilor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necesare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pentru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uzul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persoanelor</w:t>
      </w:r>
      <w:proofErr w:type="spellEnd"/>
      <w:r w:rsidRPr="00B272FE">
        <w:rPr>
          <w:sz w:val="26"/>
          <w:szCs w:val="26"/>
        </w:rPr>
        <w:t xml:space="preserve"> care </w:t>
      </w:r>
      <w:proofErr w:type="spellStart"/>
      <w:r w:rsidRPr="00B272FE">
        <w:rPr>
          <w:sz w:val="26"/>
          <w:szCs w:val="26"/>
        </w:rPr>
        <w:t>locuiesc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în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Rezervaţia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Biosferei</w:t>
      </w:r>
      <w:proofErr w:type="spellEnd"/>
      <w:r w:rsidRPr="00B272FE">
        <w:rPr>
          <w:sz w:val="26"/>
          <w:szCs w:val="26"/>
        </w:rPr>
        <w:t xml:space="preserve"> "Delta </w:t>
      </w:r>
      <w:proofErr w:type="spellStart"/>
      <w:r w:rsidRPr="00B272FE">
        <w:rPr>
          <w:sz w:val="26"/>
          <w:szCs w:val="26"/>
        </w:rPr>
        <w:t>Dunării</w:t>
      </w:r>
      <w:proofErr w:type="spellEnd"/>
      <w:r w:rsidRPr="00B272FE">
        <w:rPr>
          <w:sz w:val="26"/>
          <w:szCs w:val="26"/>
        </w:rPr>
        <w:t xml:space="preserve">" </w:t>
      </w:r>
    </w:p>
    <w:p w14:paraId="5ABBCB62" w14:textId="3967E0F1" w:rsidR="00F235B8" w:rsidRPr="00B272FE" w:rsidRDefault="00F235B8" w:rsidP="0022092D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B272FE">
        <w:rPr>
          <w:sz w:val="26"/>
          <w:szCs w:val="26"/>
        </w:rPr>
        <w:t xml:space="preserve"> 5. </w:t>
      </w:r>
      <w:proofErr w:type="spellStart"/>
      <w:r w:rsidRPr="00B272FE">
        <w:rPr>
          <w:sz w:val="26"/>
          <w:szCs w:val="26"/>
        </w:rPr>
        <w:t>Utilaje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agricole</w:t>
      </w:r>
      <w:proofErr w:type="spellEnd"/>
      <w:r w:rsidRPr="00B272FE">
        <w:rPr>
          <w:sz w:val="26"/>
          <w:szCs w:val="26"/>
        </w:rPr>
        <w:t xml:space="preserve">: tractor, </w:t>
      </w:r>
      <w:proofErr w:type="spellStart"/>
      <w:r w:rsidRPr="00B272FE">
        <w:rPr>
          <w:sz w:val="26"/>
          <w:szCs w:val="26"/>
        </w:rPr>
        <w:t>combină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autopropulsată</w:t>
      </w:r>
      <w:proofErr w:type="spellEnd"/>
      <w:r w:rsidRPr="00B272FE">
        <w:rPr>
          <w:sz w:val="26"/>
          <w:szCs w:val="26"/>
        </w:rPr>
        <w:t xml:space="preserve"> </w:t>
      </w:r>
    </w:p>
    <w:p w14:paraId="57E31164" w14:textId="4C8D8377" w:rsidR="00F235B8" w:rsidRPr="00B272FE" w:rsidRDefault="00F235B8" w:rsidP="0022092D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B272FE">
        <w:rPr>
          <w:sz w:val="26"/>
          <w:szCs w:val="26"/>
        </w:rPr>
        <w:t xml:space="preserve">6. </w:t>
      </w:r>
      <w:proofErr w:type="spellStart"/>
      <w:r w:rsidRPr="00B272FE">
        <w:rPr>
          <w:sz w:val="26"/>
          <w:szCs w:val="26"/>
        </w:rPr>
        <w:t>Utilaje</w:t>
      </w:r>
      <w:proofErr w:type="spellEnd"/>
      <w:r w:rsidRPr="00B272FE">
        <w:rPr>
          <w:sz w:val="26"/>
          <w:szCs w:val="26"/>
        </w:rPr>
        <w:t xml:space="preserve"> de </w:t>
      </w:r>
      <w:proofErr w:type="spellStart"/>
      <w:r w:rsidRPr="00B272FE">
        <w:rPr>
          <w:sz w:val="26"/>
          <w:szCs w:val="26"/>
        </w:rPr>
        <w:t>prelucrare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agricolă</w:t>
      </w:r>
      <w:proofErr w:type="spellEnd"/>
      <w:r w:rsidRPr="00B272FE">
        <w:rPr>
          <w:sz w:val="26"/>
          <w:szCs w:val="26"/>
        </w:rPr>
        <w:t xml:space="preserve">: </w:t>
      </w:r>
      <w:proofErr w:type="spellStart"/>
      <w:r w:rsidRPr="00B272FE">
        <w:rPr>
          <w:sz w:val="26"/>
          <w:szCs w:val="26"/>
        </w:rPr>
        <w:t>presă</w:t>
      </w:r>
      <w:proofErr w:type="spellEnd"/>
      <w:r w:rsidRPr="00B272FE">
        <w:rPr>
          <w:sz w:val="26"/>
          <w:szCs w:val="26"/>
        </w:rPr>
        <w:t xml:space="preserve"> de </w:t>
      </w:r>
      <w:proofErr w:type="spellStart"/>
      <w:r w:rsidRPr="00B272FE">
        <w:rPr>
          <w:sz w:val="26"/>
          <w:szCs w:val="26"/>
        </w:rPr>
        <w:t>ulei</w:t>
      </w:r>
      <w:proofErr w:type="spellEnd"/>
      <w:r w:rsidRPr="00B272FE">
        <w:rPr>
          <w:sz w:val="26"/>
          <w:szCs w:val="26"/>
        </w:rPr>
        <w:t xml:space="preserve">, </w:t>
      </w:r>
      <w:proofErr w:type="spellStart"/>
      <w:r w:rsidRPr="00B272FE">
        <w:rPr>
          <w:sz w:val="26"/>
          <w:szCs w:val="26"/>
        </w:rPr>
        <w:t>moară</w:t>
      </w:r>
      <w:proofErr w:type="spellEnd"/>
      <w:r w:rsidRPr="00B272FE">
        <w:rPr>
          <w:sz w:val="26"/>
          <w:szCs w:val="26"/>
        </w:rPr>
        <w:t xml:space="preserve"> de cereale </w:t>
      </w:r>
    </w:p>
    <w:p w14:paraId="2DB47A49" w14:textId="6BF95487" w:rsidR="00F235B8" w:rsidRPr="00B272FE" w:rsidRDefault="00F235B8" w:rsidP="0022092D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B272FE">
        <w:rPr>
          <w:sz w:val="26"/>
          <w:szCs w:val="26"/>
        </w:rPr>
        <w:t xml:space="preserve">7. </w:t>
      </w:r>
      <w:proofErr w:type="spellStart"/>
      <w:r w:rsidRPr="00B272FE">
        <w:rPr>
          <w:sz w:val="26"/>
          <w:szCs w:val="26"/>
        </w:rPr>
        <w:t>Utilaje</w:t>
      </w:r>
      <w:proofErr w:type="spellEnd"/>
      <w:r w:rsidRPr="00B272FE">
        <w:rPr>
          <w:sz w:val="26"/>
          <w:szCs w:val="26"/>
        </w:rPr>
        <w:t xml:space="preserve"> de </w:t>
      </w:r>
      <w:proofErr w:type="spellStart"/>
      <w:r w:rsidRPr="00B272FE">
        <w:rPr>
          <w:sz w:val="26"/>
          <w:szCs w:val="26"/>
        </w:rPr>
        <w:t>prelucrat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lemnul</w:t>
      </w:r>
      <w:proofErr w:type="spellEnd"/>
      <w:r w:rsidRPr="00B272FE">
        <w:rPr>
          <w:sz w:val="26"/>
          <w:szCs w:val="26"/>
        </w:rPr>
        <w:t xml:space="preserve">: </w:t>
      </w:r>
      <w:proofErr w:type="spellStart"/>
      <w:r w:rsidRPr="00B272FE">
        <w:rPr>
          <w:sz w:val="26"/>
          <w:szCs w:val="26"/>
        </w:rPr>
        <w:t>gater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sau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alte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utilaje</w:t>
      </w:r>
      <w:proofErr w:type="spellEnd"/>
      <w:r w:rsidRPr="00B272FE">
        <w:rPr>
          <w:sz w:val="26"/>
          <w:szCs w:val="26"/>
        </w:rPr>
        <w:t xml:space="preserve"> de </w:t>
      </w:r>
      <w:proofErr w:type="spellStart"/>
      <w:r w:rsidRPr="00B272FE">
        <w:rPr>
          <w:sz w:val="26"/>
          <w:szCs w:val="26"/>
        </w:rPr>
        <w:t>prelucrat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lemnul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acţionate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hidraulic</w:t>
      </w:r>
      <w:proofErr w:type="spellEnd"/>
      <w:r w:rsidRPr="00B272FE">
        <w:rPr>
          <w:sz w:val="26"/>
          <w:szCs w:val="26"/>
        </w:rPr>
        <w:t xml:space="preserve">, </w:t>
      </w:r>
      <w:proofErr w:type="spellStart"/>
      <w:r w:rsidRPr="00B272FE">
        <w:rPr>
          <w:sz w:val="26"/>
          <w:szCs w:val="26"/>
        </w:rPr>
        <w:t>mecanic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sau</w:t>
      </w:r>
      <w:proofErr w:type="spellEnd"/>
      <w:r w:rsidRPr="00B272FE">
        <w:rPr>
          <w:sz w:val="26"/>
          <w:szCs w:val="26"/>
        </w:rPr>
        <w:t xml:space="preserve"> electric </w:t>
      </w:r>
    </w:p>
    <w:p w14:paraId="059987E5" w14:textId="77777777" w:rsidR="00F235B8" w:rsidRPr="00B272FE" w:rsidRDefault="00F235B8" w:rsidP="003750B8">
      <w:pPr>
        <w:shd w:val="clear" w:color="auto" w:fill="FFFFFF"/>
        <w:spacing w:before="120" w:after="120" w:line="240" w:lineRule="auto"/>
        <w:ind w:firstLine="720"/>
        <w:jc w:val="both"/>
        <w:rPr>
          <w:sz w:val="26"/>
          <w:szCs w:val="26"/>
        </w:rPr>
      </w:pPr>
      <w:r w:rsidRPr="00B272FE">
        <w:rPr>
          <w:b/>
          <w:bCs/>
          <w:sz w:val="26"/>
          <w:szCs w:val="26"/>
        </w:rPr>
        <w:t xml:space="preserve">*) </w:t>
      </w:r>
      <w:proofErr w:type="spellStart"/>
      <w:r w:rsidRPr="00B272FE">
        <w:rPr>
          <w:b/>
          <w:bCs/>
          <w:sz w:val="26"/>
          <w:szCs w:val="26"/>
        </w:rPr>
        <w:t>Aflate</w:t>
      </w:r>
      <w:proofErr w:type="spellEnd"/>
      <w:r w:rsidRPr="00B272FE">
        <w:rPr>
          <w:b/>
          <w:bCs/>
          <w:sz w:val="26"/>
          <w:szCs w:val="26"/>
        </w:rPr>
        <w:t xml:space="preserve"> </w:t>
      </w:r>
      <w:proofErr w:type="spellStart"/>
      <w:r w:rsidRPr="00B272FE">
        <w:rPr>
          <w:b/>
          <w:bCs/>
          <w:sz w:val="26"/>
          <w:szCs w:val="26"/>
        </w:rPr>
        <w:t>în</w:t>
      </w:r>
      <w:proofErr w:type="spellEnd"/>
      <w:r w:rsidRPr="00B272FE">
        <w:rPr>
          <w:b/>
          <w:bCs/>
          <w:sz w:val="26"/>
          <w:szCs w:val="26"/>
        </w:rPr>
        <w:t xml:space="preserve"> stare de </w:t>
      </w:r>
      <w:proofErr w:type="spellStart"/>
      <w:r w:rsidRPr="00B272FE">
        <w:rPr>
          <w:b/>
          <w:bCs/>
          <w:sz w:val="26"/>
          <w:szCs w:val="26"/>
        </w:rPr>
        <w:t>funcţionare</w:t>
      </w:r>
      <w:proofErr w:type="spellEnd"/>
      <w:r w:rsidRPr="00B272FE">
        <w:rPr>
          <w:sz w:val="26"/>
          <w:szCs w:val="26"/>
        </w:rPr>
        <w:t xml:space="preserve">. </w:t>
      </w:r>
    </w:p>
    <w:p w14:paraId="4B60AD2F" w14:textId="6DD7DB7B" w:rsidR="00F235B8" w:rsidRPr="00B272FE" w:rsidRDefault="00F235B8" w:rsidP="0022092D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B272FE">
        <w:rPr>
          <w:sz w:val="26"/>
          <w:szCs w:val="26"/>
        </w:rPr>
        <w:t xml:space="preserve">- </w:t>
      </w:r>
      <w:proofErr w:type="spellStart"/>
      <w:r w:rsidRPr="00B272FE">
        <w:rPr>
          <w:sz w:val="26"/>
          <w:szCs w:val="26"/>
        </w:rPr>
        <w:t>Depozite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bancare</w:t>
      </w:r>
      <w:proofErr w:type="spellEnd"/>
      <w:r w:rsidRPr="00B272FE">
        <w:rPr>
          <w:sz w:val="26"/>
          <w:szCs w:val="26"/>
        </w:rPr>
        <w:t xml:space="preserve"> </w:t>
      </w:r>
    </w:p>
    <w:p w14:paraId="64DAE5DF" w14:textId="77777777" w:rsidR="00F235B8" w:rsidRPr="00B272FE" w:rsidRDefault="00F235B8" w:rsidP="0022092D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B272FE">
        <w:rPr>
          <w:sz w:val="26"/>
          <w:szCs w:val="26"/>
        </w:rPr>
        <w:t xml:space="preserve">- </w:t>
      </w:r>
      <w:proofErr w:type="spellStart"/>
      <w:r w:rsidRPr="00B272FE">
        <w:rPr>
          <w:sz w:val="26"/>
          <w:szCs w:val="26"/>
        </w:rPr>
        <w:t>Depozite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bancare</w:t>
      </w:r>
      <w:proofErr w:type="spellEnd"/>
      <w:r w:rsidRPr="00B272FE">
        <w:rPr>
          <w:sz w:val="26"/>
          <w:szCs w:val="26"/>
        </w:rPr>
        <w:t xml:space="preserve"> cu </w:t>
      </w:r>
      <w:proofErr w:type="spellStart"/>
      <w:r w:rsidRPr="00B272FE">
        <w:rPr>
          <w:sz w:val="26"/>
          <w:szCs w:val="26"/>
        </w:rPr>
        <w:t>valoare</w:t>
      </w:r>
      <w:proofErr w:type="spellEnd"/>
      <w:r w:rsidRPr="00B272FE">
        <w:rPr>
          <w:sz w:val="26"/>
          <w:szCs w:val="26"/>
        </w:rPr>
        <w:t xml:space="preserve"> de </w:t>
      </w:r>
      <w:proofErr w:type="spellStart"/>
      <w:r w:rsidRPr="00B272FE">
        <w:rPr>
          <w:sz w:val="26"/>
          <w:szCs w:val="26"/>
        </w:rPr>
        <w:t>peste</w:t>
      </w:r>
      <w:proofErr w:type="spellEnd"/>
      <w:r w:rsidRPr="00B272FE">
        <w:rPr>
          <w:sz w:val="26"/>
          <w:szCs w:val="26"/>
        </w:rPr>
        <w:t xml:space="preserve"> 3.000 lei, cu </w:t>
      </w:r>
      <w:proofErr w:type="spellStart"/>
      <w:r w:rsidRPr="00B272FE">
        <w:rPr>
          <w:sz w:val="26"/>
          <w:szCs w:val="26"/>
        </w:rPr>
        <w:t>excepţia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dobânzii</w:t>
      </w:r>
      <w:proofErr w:type="spellEnd"/>
      <w:r w:rsidRPr="00B272FE">
        <w:rPr>
          <w:sz w:val="26"/>
          <w:szCs w:val="26"/>
        </w:rPr>
        <w:t xml:space="preserve"> </w:t>
      </w:r>
    </w:p>
    <w:p w14:paraId="10CF4BA1" w14:textId="77777777" w:rsidR="00F235B8" w:rsidRPr="00B272FE" w:rsidRDefault="00F235B8" w:rsidP="0022092D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B272FE">
        <w:rPr>
          <w:sz w:val="26"/>
          <w:szCs w:val="26"/>
        </w:rPr>
        <w:t>-</w:t>
      </w:r>
      <w:proofErr w:type="spellStart"/>
      <w:r w:rsidRPr="00B272FE">
        <w:rPr>
          <w:sz w:val="26"/>
          <w:szCs w:val="26"/>
        </w:rPr>
        <w:t>Terenuri</w:t>
      </w:r>
      <w:proofErr w:type="spellEnd"/>
      <w:r w:rsidRPr="00B272FE">
        <w:rPr>
          <w:sz w:val="26"/>
          <w:szCs w:val="26"/>
        </w:rPr>
        <w:t>/</w:t>
      </w:r>
      <w:proofErr w:type="spellStart"/>
      <w:r w:rsidRPr="00B272FE">
        <w:rPr>
          <w:sz w:val="26"/>
          <w:szCs w:val="26"/>
        </w:rPr>
        <w:t>animale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şi</w:t>
      </w:r>
      <w:proofErr w:type="spellEnd"/>
      <w:r w:rsidRPr="00B272FE">
        <w:rPr>
          <w:sz w:val="26"/>
          <w:szCs w:val="26"/>
        </w:rPr>
        <w:t>/</w:t>
      </w:r>
      <w:proofErr w:type="spellStart"/>
      <w:r w:rsidRPr="00B272FE">
        <w:rPr>
          <w:sz w:val="26"/>
          <w:szCs w:val="26"/>
        </w:rPr>
        <w:t>sau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păsări</w:t>
      </w:r>
      <w:proofErr w:type="spellEnd"/>
      <w:r w:rsidRPr="00B272FE">
        <w:rPr>
          <w:sz w:val="26"/>
          <w:szCs w:val="26"/>
        </w:rPr>
        <w:t xml:space="preserve">   </w:t>
      </w:r>
    </w:p>
    <w:p w14:paraId="2C9118BF" w14:textId="2B90DFA0" w:rsidR="007F1C15" w:rsidRDefault="00F235B8" w:rsidP="007F1C15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B272FE">
        <w:rPr>
          <w:sz w:val="26"/>
          <w:szCs w:val="26"/>
        </w:rPr>
        <w:t xml:space="preserve"> - </w:t>
      </w:r>
      <w:proofErr w:type="spellStart"/>
      <w:r w:rsidRPr="00B272FE">
        <w:rPr>
          <w:sz w:val="26"/>
          <w:szCs w:val="26"/>
        </w:rPr>
        <w:t>Suprafeţe</w:t>
      </w:r>
      <w:proofErr w:type="spellEnd"/>
      <w:r w:rsidRPr="00B272FE">
        <w:rPr>
          <w:sz w:val="26"/>
          <w:szCs w:val="26"/>
        </w:rPr>
        <w:t xml:space="preserve"> de </w:t>
      </w:r>
      <w:proofErr w:type="spellStart"/>
      <w:r w:rsidRPr="00B272FE">
        <w:rPr>
          <w:sz w:val="26"/>
          <w:szCs w:val="26"/>
        </w:rPr>
        <w:t>teren</w:t>
      </w:r>
      <w:proofErr w:type="spellEnd"/>
      <w:r w:rsidRPr="00B272FE">
        <w:rPr>
          <w:sz w:val="26"/>
          <w:szCs w:val="26"/>
        </w:rPr>
        <w:t xml:space="preserve">, </w:t>
      </w:r>
      <w:proofErr w:type="spellStart"/>
      <w:r w:rsidRPr="00B272FE">
        <w:rPr>
          <w:sz w:val="26"/>
          <w:szCs w:val="26"/>
        </w:rPr>
        <w:t>animale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şi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păsări</w:t>
      </w:r>
      <w:proofErr w:type="spellEnd"/>
      <w:r w:rsidRPr="00B272FE">
        <w:rPr>
          <w:sz w:val="26"/>
          <w:szCs w:val="26"/>
        </w:rPr>
        <w:t xml:space="preserve"> a </w:t>
      </w:r>
      <w:proofErr w:type="spellStart"/>
      <w:r w:rsidRPr="00B272FE">
        <w:rPr>
          <w:sz w:val="26"/>
          <w:szCs w:val="26"/>
        </w:rPr>
        <w:t>căror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valoare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netă</w:t>
      </w:r>
      <w:proofErr w:type="spellEnd"/>
      <w:r w:rsidRPr="00B272FE">
        <w:rPr>
          <w:sz w:val="26"/>
          <w:szCs w:val="26"/>
        </w:rPr>
        <w:t xml:space="preserve"> de </w:t>
      </w:r>
      <w:proofErr w:type="spellStart"/>
      <w:r w:rsidRPr="00B272FE">
        <w:rPr>
          <w:sz w:val="26"/>
          <w:szCs w:val="26"/>
        </w:rPr>
        <w:t>producţie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anuală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depăşeşte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suma</w:t>
      </w:r>
      <w:proofErr w:type="spellEnd"/>
      <w:r w:rsidRPr="00B272FE">
        <w:rPr>
          <w:sz w:val="26"/>
          <w:szCs w:val="26"/>
        </w:rPr>
        <w:t xml:space="preserve"> de </w:t>
      </w:r>
      <w:proofErr w:type="gramStart"/>
      <w:r w:rsidRPr="00B272FE">
        <w:rPr>
          <w:sz w:val="26"/>
          <w:szCs w:val="26"/>
        </w:rPr>
        <w:t>1.000 euro</w:t>
      </w:r>
      <w:proofErr w:type="gram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pentru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persoana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singură</w:t>
      </w:r>
      <w:proofErr w:type="spellEnd"/>
      <w:r w:rsidRPr="00B272FE">
        <w:rPr>
          <w:sz w:val="26"/>
          <w:szCs w:val="26"/>
        </w:rPr>
        <w:t xml:space="preserve">, </w:t>
      </w:r>
      <w:proofErr w:type="spellStart"/>
      <w:r w:rsidRPr="00B272FE">
        <w:rPr>
          <w:sz w:val="26"/>
          <w:szCs w:val="26"/>
        </w:rPr>
        <w:t>respectiv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suma</w:t>
      </w:r>
      <w:proofErr w:type="spellEnd"/>
      <w:r w:rsidRPr="00B272FE">
        <w:rPr>
          <w:sz w:val="26"/>
          <w:szCs w:val="26"/>
        </w:rPr>
        <w:t xml:space="preserve"> de 2.500 euro </w:t>
      </w:r>
      <w:proofErr w:type="spellStart"/>
      <w:r w:rsidRPr="00B272FE">
        <w:rPr>
          <w:sz w:val="26"/>
          <w:szCs w:val="26"/>
        </w:rPr>
        <w:t>pentru</w:t>
      </w:r>
      <w:proofErr w:type="spellEnd"/>
      <w:r w:rsidRPr="00B272FE">
        <w:rPr>
          <w:sz w:val="26"/>
          <w:szCs w:val="26"/>
        </w:rPr>
        <w:t xml:space="preserve"> </w:t>
      </w:r>
      <w:proofErr w:type="spellStart"/>
      <w:r w:rsidRPr="00B272FE">
        <w:rPr>
          <w:sz w:val="26"/>
          <w:szCs w:val="26"/>
        </w:rPr>
        <w:t>familie</w:t>
      </w:r>
      <w:proofErr w:type="spellEnd"/>
      <w:r w:rsidRPr="00B272FE">
        <w:rPr>
          <w:sz w:val="26"/>
          <w:szCs w:val="26"/>
        </w:rPr>
        <w:t>.</w:t>
      </w:r>
    </w:p>
    <w:p w14:paraId="6FDFB997" w14:textId="77777777" w:rsidR="001C23B3" w:rsidRDefault="001C23B3" w:rsidP="007F1C15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</w:p>
    <w:p w14:paraId="777341B5" w14:textId="39BEE5BD" w:rsidR="00845FB1" w:rsidRDefault="00F235B8" w:rsidP="007F1C15">
      <w:pPr>
        <w:shd w:val="clear" w:color="auto" w:fill="FFFFFF"/>
        <w:spacing w:before="120" w:after="120" w:line="240" w:lineRule="auto"/>
        <w:jc w:val="both"/>
        <w:rPr>
          <w:b/>
          <w:bCs/>
          <w:i/>
          <w:iCs/>
          <w:sz w:val="32"/>
          <w:szCs w:val="32"/>
        </w:rPr>
      </w:pPr>
      <w:r w:rsidRPr="007F1C15">
        <w:rPr>
          <w:b/>
          <w:bCs/>
          <w:i/>
          <w:iCs/>
          <w:sz w:val="32"/>
          <w:szCs w:val="32"/>
        </w:rPr>
        <w:t xml:space="preserve">NOTĂ: </w:t>
      </w:r>
      <w:proofErr w:type="spellStart"/>
      <w:r w:rsidRPr="007F1C15">
        <w:rPr>
          <w:b/>
          <w:bCs/>
          <w:i/>
          <w:iCs/>
          <w:sz w:val="32"/>
          <w:szCs w:val="32"/>
        </w:rPr>
        <w:t>Deţinerea</w:t>
      </w:r>
      <w:proofErr w:type="spellEnd"/>
      <w:r w:rsidRPr="007F1C1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7F1C15">
        <w:rPr>
          <w:b/>
          <w:bCs/>
          <w:i/>
          <w:iCs/>
          <w:sz w:val="32"/>
          <w:szCs w:val="32"/>
        </w:rPr>
        <w:t>unuia</w:t>
      </w:r>
      <w:proofErr w:type="spellEnd"/>
      <w:r w:rsidRPr="007F1C1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7F1C15">
        <w:rPr>
          <w:b/>
          <w:bCs/>
          <w:i/>
          <w:iCs/>
          <w:sz w:val="32"/>
          <w:szCs w:val="32"/>
        </w:rPr>
        <w:t>dintre</w:t>
      </w:r>
      <w:proofErr w:type="spellEnd"/>
      <w:r w:rsidRPr="007F1C1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7F1C15">
        <w:rPr>
          <w:b/>
          <w:bCs/>
          <w:i/>
          <w:iCs/>
          <w:sz w:val="32"/>
          <w:szCs w:val="32"/>
        </w:rPr>
        <w:t>bunurile</w:t>
      </w:r>
      <w:proofErr w:type="spellEnd"/>
      <w:r w:rsidRPr="007F1C1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7F1C15">
        <w:rPr>
          <w:b/>
          <w:bCs/>
          <w:i/>
          <w:iCs/>
          <w:sz w:val="32"/>
          <w:szCs w:val="32"/>
        </w:rPr>
        <w:t>menţionate</w:t>
      </w:r>
      <w:proofErr w:type="spellEnd"/>
      <w:r w:rsidRPr="007F1C1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B272FE" w:rsidRPr="007F1C15">
        <w:rPr>
          <w:b/>
          <w:bCs/>
          <w:i/>
          <w:iCs/>
          <w:sz w:val="32"/>
          <w:szCs w:val="32"/>
        </w:rPr>
        <w:t>în</w:t>
      </w:r>
      <w:proofErr w:type="spellEnd"/>
      <w:r w:rsidR="00B272FE" w:rsidRPr="007F1C1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B272FE" w:rsidRPr="007F1C15">
        <w:rPr>
          <w:b/>
          <w:bCs/>
          <w:i/>
          <w:iCs/>
          <w:sz w:val="32"/>
          <w:szCs w:val="32"/>
        </w:rPr>
        <w:t>lista</w:t>
      </w:r>
      <w:proofErr w:type="spellEnd"/>
      <w:r w:rsidR="00B272FE" w:rsidRPr="007F1C15">
        <w:rPr>
          <w:b/>
          <w:bCs/>
          <w:i/>
          <w:iCs/>
          <w:sz w:val="32"/>
          <w:szCs w:val="32"/>
        </w:rPr>
        <w:t xml:space="preserve"> de </w:t>
      </w:r>
      <w:proofErr w:type="spellStart"/>
      <w:r w:rsidR="00B272FE" w:rsidRPr="007F1C15">
        <w:rPr>
          <w:b/>
          <w:bCs/>
          <w:i/>
          <w:iCs/>
          <w:sz w:val="32"/>
          <w:szCs w:val="32"/>
        </w:rPr>
        <w:t>mai</w:t>
      </w:r>
      <w:proofErr w:type="spellEnd"/>
      <w:r w:rsidR="00B272FE" w:rsidRPr="007F1C15">
        <w:rPr>
          <w:b/>
          <w:bCs/>
          <w:i/>
          <w:iCs/>
          <w:sz w:val="32"/>
          <w:szCs w:val="32"/>
        </w:rPr>
        <w:t xml:space="preserve"> sus, </w:t>
      </w:r>
      <w:r w:rsidRPr="007F1C15">
        <w:rPr>
          <w:b/>
          <w:bCs/>
          <w:i/>
          <w:iCs/>
          <w:sz w:val="32"/>
          <w:szCs w:val="32"/>
        </w:rPr>
        <w:t xml:space="preserve">conduce la </w:t>
      </w:r>
      <w:proofErr w:type="spellStart"/>
      <w:r w:rsidRPr="007F1C15">
        <w:rPr>
          <w:b/>
          <w:bCs/>
          <w:i/>
          <w:iCs/>
          <w:sz w:val="32"/>
          <w:szCs w:val="32"/>
        </w:rPr>
        <w:t>excluderea</w:t>
      </w:r>
      <w:proofErr w:type="spellEnd"/>
      <w:r w:rsidRPr="007F1C1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7F1C15">
        <w:rPr>
          <w:b/>
          <w:bCs/>
          <w:i/>
          <w:iCs/>
          <w:sz w:val="32"/>
          <w:szCs w:val="32"/>
        </w:rPr>
        <w:t>acordării</w:t>
      </w:r>
      <w:proofErr w:type="spellEnd"/>
      <w:r w:rsidRPr="007F1C1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7F1C15">
        <w:rPr>
          <w:b/>
          <w:bCs/>
          <w:i/>
          <w:iCs/>
          <w:sz w:val="32"/>
          <w:szCs w:val="32"/>
        </w:rPr>
        <w:t>ajutorului</w:t>
      </w:r>
      <w:proofErr w:type="spellEnd"/>
      <w:r w:rsidRPr="007F1C15">
        <w:rPr>
          <w:b/>
          <w:bCs/>
          <w:i/>
          <w:iCs/>
          <w:sz w:val="32"/>
          <w:szCs w:val="32"/>
        </w:rPr>
        <w:t xml:space="preserve"> de </w:t>
      </w:r>
      <w:proofErr w:type="spellStart"/>
      <w:r w:rsidRPr="007F1C15">
        <w:rPr>
          <w:b/>
          <w:bCs/>
          <w:i/>
          <w:iCs/>
          <w:sz w:val="32"/>
          <w:szCs w:val="32"/>
        </w:rPr>
        <w:t>încălzire</w:t>
      </w:r>
      <w:proofErr w:type="spellEnd"/>
      <w:r w:rsidRPr="007F1C1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7F1C15">
        <w:rPr>
          <w:b/>
          <w:bCs/>
          <w:i/>
          <w:iCs/>
          <w:sz w:val="32"/>
          <w:szCs w:val="32"/>
        </w:rPr>
        <w:t>și</w:t>
      </w:r>
      <w:proofErr w:type="spellEnd"/>
      <w:r w:rsidRPr="007F1C15">
        <w:rPr>
          <w:b/>
          <w:bCs/>
          <w:i/>
          <w:iCs/>
          <w:sz w:val="32"/>
          <w:szCs w:val="32"/>
        </w:rPr>
        <w:t xml:space="preserve"> a </w:t>
      </w:r>
      <w:proofErr w:type="spellStart"/>
      <w:r w:rsidRPr="007F1C15">
        <w:rPr>
          <w:b/>
          <w:bCs/>
          <w:i/>
          <w:iCs/>
          <w:sz w:val="32"/>
          <w:szCs w:val="32"/>
        </w:rPr>
        <w:t>suplimentului</w:t>
      </w:r>
      <w:proofErr w:type="spellEnd"/>
      <w:r w:rsidRPr="007F1C15">
        <w:rPr>
          <w:b/>
          <w:bCs/>
          <w:i/>
          <w:iCs/>
          <w:sz w:val="32"/>
          <w:szCs w:val="32"/>
        </w:rPr>
        <w:t xml:space="preserve"> de </w:t>
      </w:r>
      <w:proofErr w:type="spellStart"/>
      <w:r w:rsidRPr="007F1C15">
        <w:rPr>
          <w:b/>
          <w:bCs/>
          <w:i/>
          <w:iCs/>
          <w:sz w:val="32"/>
          <w:szCs w:val="32"/>
        </w:rPr>
        <w:t>energie</w:t>
      </w:r>
      <w:proofErr w:type="spellEnd"/>
      <w:r w:rsidRPr="007F1C15">
        <w:rPr>
          <w:b/>
          <w:bCs/>
          <w:i/>
          <w:iCs/>
          <w:sz w:val="32"/>
          <w:szCs w:val="32"/>
        </w:rPr>
        <w:t>.</w:t>
      </w:r>
    </w:p>
    <w:p w14:paraId="6B804E83" w14:textId="77777777" w:rsidR="001C23B3" w:rsidRPr="007F1C15" w:rsidRDefault="001C23B3" w:rsidP="007F1C15">
      <w:pPr>
        <w:shd w:val="clear" w:color="auto" w:fill="FFFFFF"/>
        <w:spacing w:before="120" w:after="120" w:line="240" w:lineRule="auto"/>
        <w:jc w:val="both"/>
        <w:rPr>
          <w:b/>
          <w:bCs/>
          <w:i/>
          <w:iCs/>
          <w:sz w:val="32"/>
          <w:szCs w:val="32"/>
        </w:rPr>
      </w:pPr>
    </w:p>
    <w:p w14:paraId="4DCA1FF0" w14:textId="3450E30A" w:rsidR="00722C74" w:rsidRDefault="00F76D1B" w:rsidP="001C23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7F1C1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Ce </w:t>
      </w:r>
      <w:proofErr w:type="spellStart"/>
      <w:r w:rsidRPr="007F1C1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trebuie</w:t>
      </w:r>
      <w:proofErr w:type="spellEnd"/>
      <w:r w:rsidRPr="007F1C1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proofErr w:type="spellStart"/>
      <w:r w:rsidRPr="007F1C1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sa</w:t>
      </w:r>
      <w:proofErr w:type="spellEnd"/>
      <w:r w:rsidRPr="007F1C1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proofErr w:type="spellStart"/>
      <w:r w:rsidRPr="007F1C1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facem</w:t>
      </w:r>
      <w:proofErr w:type="spellEnd"/>
      <w:r w:rsidRPr="007F1C1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proofErr w:type="spellStart"/>
      <w:r w:rsidRPr="007F1C1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pentru</w:t>
      </w:r>
      <w:proofErr w:type="spellEnd"/>
      <w:r w:rsidRPr="007F1C1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a beneficia de </w:t>
      </w:r>
      <w:proofErr w:type="spellStart"/>
      <w:r w:rsidRPr="007F1C1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ajutorul</w:t>
      </w:r>
      <w:proofErr w:type="spellEnd"/>
      <w:r w:rsidRPr="007F1C1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de </w:t>
      </w:r>
      <w:proofErr w:type="spellStart"/>
      <w:r w:rsidRPr="007F1C1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incălzire</w:t>
      </w:r>
      <w:proofErr w:type="spellEnd"/>
      <w:r w:rsidRPr="007F1C1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proofErr w:type="spellStart"/>
      <w:r w:rsidRPr="007F1C1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pentru</w:t>
      </w:r>
      <w:proofErr w:type="spellEnd"/>
      <w:r w:rsidRPr="007F1C1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proofErr w:type="spellStart"/>
      <w:r w:rsidRPr="007F1C1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sezonul</w:t>
      </w:r>
      <w:proofErr w:type="spellEnd"/>
      <w:r w:rsidRPr="007F1C1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proofErr w:type="spellStart"/>
      <w:r w:rsidRPr="007F1C1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rece</w:t>
      </w:r>
      <w:proofErr w:type="spellEnd"/>
      <w:r w:rsidRPr="007F1C1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proofErr w:type="spellStart"/>
      <w:r w:rsidRPr="007F1C1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Noiembrie</w:t>
      </w:r>
      <w:proofErr w:type="spellEnd"/>
      <w:r w:rsidRPr="007F1C1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2021-Martie 2022</w:t>
      </w:r>
    </w:p>
    <w:p w14:paraId="1E22BC65" w14:textId="77777777" w:rsidR="001C23B3" w:rsidRPr="007F1C15" w:rsidRDefault="001C23B3" w:rsidP="001C23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14:paraId="2D7AAAE6" w14:textId="55FAFDD0" w:rsidR="007F1C15" w:rsidRDefault="007F1C15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022F7695" w14:textId="583DDC57" w:rsidR="007F1C15" w:rsidRDefault="007F1C15" w:rsidP="007F1C15">
      <w:pPr>
        <w:ind w:right="-90"/>
        <w:rPr>
          <w:rFonts w:ascii="Trebuchet MS" w:hAnsi="Trebuchet MS"/>
          <w:b/>
          <w:iCs/>
          <w:color w:val="002060"/>
          <w:sz w:val="32"/>
          <w:szCs w:val="32"/>
          <w:lang w:val="ro-RO"/>
        </w:rPr>
      </w:pPr>
      <w:r>
        <w:rPr>
          <w:rFonts w:ascii="Trebuchet MS" w:hAnsi="Trebuchet MS"/>
          <w:b/>
          <w:noProof/>
          <w:color w:val="002060"/>
          <w:sz w:val="32"/>
          <w:szCs w:val="32"/>
        </w:rPr>
        <w:drawing>
          <wp:inline distT="0" distB="0" distL="0" distR="0" wp14:anchorId="050DEC50" wp14:editId="5090A605">
            <wp:extent cx="3200400" cy="9715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4EA79" w14:textId="77777777" w:rsidR="007F1C15" w:rsidRDefault="007F1C15" w:rsidP="007F1C15">
      <w:pPr>
        <w:ind w:right="-90"/>
        <w:jc w:val="center"/>
        <w:rPr>
          <w:rFonts w:ascii="Trebuchet MS" w:hAnsi="Trebuchet MS"/>
          <w:b/>
          <w:iCs/>
          <w:color w:val="002060"/>
          <w:sz w:val="32"/>
          <w:szCs w:val="32"/>
          <w:lang w:val="ro-RO"/>
        </w:rPr>
      </w:pPr>
      <w:r>
        <w:rPr>
          <w:rFonts w:ascii="Trebuchet MS" w:hAnsi="Trebuchet MS"/>
          <w:b/>
          <w:iCs/>
          <w:color w:val="002060"/>
          <w:sz w:val="32"/>
          <w:szCs w:val="32"/>
          <w:lang w:val="ro-RO"/>
        </w:rPr>
        <w:t>INFORMATII UTILE</w:t>
      </w:r>
    </w:p>
    <w:p w14:paraId="76041493" w14:textId="77777777" w:rsidR="007F1C15" w:rsidRDefault="007F1C15" w:rsidP="007F1C15">
      <w:pPr>
        <w:ind w:right="-90"/>
        <w:jc w:val="center"/>
        <w:rPr>
          <w:rFonts w:ascii="Trebuchet MS" w:hAnsi="Trebuchet MS"/>
          <w:b/>
          <w:iCs/>
          <w:color w:val="0070C0"/>
          <w:sz w:val="32"/>
          <w:szCs w:val="32"/>
          <w:lang w:val="ro-RO"/>
        </w:rPr>
      </w:pPr>
      <w:r>
        <w:rPr>
          <w:rFonts w:ascii="Trebuchet MS" w:hAnsi="Trebuchet MS"/>
          <w:b/>
          <w:iCs/>
          <w:color w:val="0070C0"/>
          <w:sz w:val="32"/>
          <w:szCs w:val="32"/>
          <w:lang w:val="ro-RO"/>
        </w:rPr>
        <w:t>A. MĂSURI DE SPRIJIN CONFORM LEGII NR. 226/2021-CONSUMATORUL VULNERABIL</w:t>
      </w:r>
    </w:p>
    <w:p w14:paraId="15963C79" w14:textId="77777777" w:rsidR="007F1C15" w:rsidRDefault="007F1C15" w:rsidP="007F1C15">
      <w:pPr>
        <w:ind w:right="-90"/>
        <w:rPr>
          <w:rFonts w:ascii="Trebuchet MS" w:hAnsi="Trebuchet MS"/>
          <w:b/>
          <w:iCs/>
          <w:color w:val="0070C0"/>
          <w:sz w:val="32"/>
          <w:szCs w:val="32"/>
          <w:lang w:val="ro-RO"/>
        </w:rPr>
      </w:pPr>
      <w:r>
        <w:rPr>
          <w:rFonts w:ascii="Trebuchet MS" w:hAnsi="Trebuchet MS"/>
          <w:b/>
          <w:iCs/>
          <w:color w:val="0070C0"/>
          <w:sz w:val="32"/>
          <w:szCs w:val="32"/>
          <w:lang w:val="ro-RO"/>
        </w:rPr>
        <w:t>A1. AJUTORUL PENTRU ÎNCĂLZIREA LOCUINȚEI (sezonul rece)</w:t>
      </w:r>
    </w:p>
    <w:p w14:paraId="3F9AA52E" w14:textId="77777777" w:rsidR="007F1C15" w:rsidRDefault="007F1C15" w:rsidP="007F1C15">
      <w:pPr>
        <w:spacing w:after="0"/>
        <w:ind w:right="-90"/>
        <w:rPr>
          <w:rFonts w:ascii="Trebuchet MS" w:hAnsi="Trebuchet MS" w:cs="Times New Roman"/>
          <w:color w:val="0070C0"/>
        </w:rPr>
      </w:pPr>
      <w:r>
        <w:rPr>
          <w:rFonts w:ascii="Trebuchet MS" w:hAnsi="Trebuchet MS" w:cs="Times New Roman"/>
          <w:b/>
          <w:bCs/>
          <w:color w:val="0070C0"/>
        </w:rPr>
        <w:t xml:space="preserve">Cui se </w:t>
      </w:r>
      <w:proofErr w:type="spellStart"/>
      <w:r>
        <w:rPr>
          <w:rFonts w:ascii="Trebuchet MS" w:hAnsi="Trebuchet MS" w:cs="Times New Roman"/>
          <w:b/>
          <w:bCs/>
          <w:color w:val="0070C0"/>
        </w:rPr>
        <w:t>adreseaza</w:t>
      </w:r>
      <w:proofErr w:type="spellEnd"/>
      <w:r>
        <w:rPr>
          <w:rFonts w:ascii="Trebuchet MS" w:hAnsi="Trebuchet MS" w:cs="Times New Roman"/>
          <w:b/>
          <w:bCs/>
          <w:color w:val="0070C0"/>
        </w:rPr>
        <w:t>?</w:t>
      </w:r>
      <w:r>
        <w:rPr>
          <w:rFonts w:ascii="Trebuchet MS" w:hAnsi="Trebuchet MS" w:cs="Times New Roman"/>
          <w:color w:val="0070C0"/>
        </w:rPr>
        <w:t xml:space="preserve"> </w:t>
      </w:r>
    </w:p>
    <w:p w14:paraId="2ABFAA88" w14:textId="77777777" w:rsidR="007F1C15" w:rsidRDefault="007F1C15" w:rsidP="007F1C15">
      <w:pPr>
        <w:pStyle w:val="Listparagraf"/>
        <w:numPr>
          <w:ilvl w:val="0"/>
          <w:numId w:val="1"/>
        </w:numPr>
        <w:spacing w:after="0" w:line="276" w:lineRule="auto"/>
        <w:ind w:right="-90"/>
        <w:rPr>
          <w:rFonts w:ascii="Trebuchet MS" w:hAnsi="Trebuchet MS"/>
          <w:b/>
          <w:iCs/>
          <w:color w:val="0070C0"/>
          <w:sz w:val="32"/>
          <w:szCs w:val="32"/>
          <w:lang w:val="ro-RO"/>
        </w:rPr>
      </w:pPr>
      <w:proofErr w:type="spellStart"/>
      <w:r>
        <w:rPr>
          <w:rFonts w:ascii="Trebuchet MS" w:hAnsi="Trebuchet MS" w:cs="Times New Roman"/>
        </w:rPr>
        <w:t>familiei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sau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persoanei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singure</w:t>
      </w:r>
      <w:proofErr w:type="spellEnd"/>
      <w:r>
        <w:rPr>
          <w:rFonts w:ascii="Trebuchet MS" w:hAnsi="Trebuchet MS" w:cs="Times New Roman"/>
        </w:rPr>
        <w:t xml:space="preserve"> care nu are </w:t>
      </w:r>
      <w:proofErr w:type="spellStart"/>
      <w:r>
        <w:rPr>
          <w:rFonts w:ascii="Trebuchet MS" w:hAnsi="Trebuchet MS" w:cs="Times New Roman"/>
        </w:rPr>
        <w:t>alte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proprietățI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sau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bunuri</w:t>
      </w:r>
      <w:proofErr w:type="spellEnd"/>
      <w:r>
        <w:rPr>
          <w:rFonts w:ascii="Trebuchet MS" w:hAnsi="Trebuchet MS" w:cs="Times New Roman"/>
        </w:rPr>
        <w:t xml:space="preserve">, </w:t>
      </w:r>
      <w:proofErr w:type="spellStart"/>
      <w:r>
        <w:rPr>
          <w:rFonts w:ascii="Trebuchet MS" w:hAnsi="Trebuchet MS" w:cs="Times New Roman"/>
        </w:rPr>
        <w:t>așa</w:t>
      </w:r>
      <w:proofErr w:type="spellEnd"/>
      <w:r>
        <w:rPr>
          <w:rFonts w:ascii="Trebuchet MS" w:hAnsi="Trebuchet MS" w:cs="Times New Roman"/>
        </w:rPr>
        <w:t xml:space="preserve"> cum sunt </w:t>
      </w:r>
      <w:proofErr w:type="spellStart"/>
      <w:r>
        <w:rPr>
          <w:rFonts w:ascii="Trebuchet MS" w:hAnsi="Trebuchet MS" w:cs="Times New Roman"/>
        </w:rPr>
        <w:t>prevăzute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în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cerere</w:t>
      </w:r>
      <w:proofErr w:type="spellEnd"/>
      <w:r>
        <w:rPr>
          <w:rFonts w:ascii="Trebuchet MS" w:hAnsi="Trebuchet MS" w:cs="Times New Roman"/>
        </w:rPr>
        <w:t xml:space="preserve">, </w:t>
      </w:r>
      <w:proofErr w:type="spellStart"/>
      <w:r>
        <w:rPr>
          <w:rFonts w:ascii="Trebuchet MS" w:hAnsi="Trebuchet MS" w:cs="Times New Roman"/>
        </w:rPr>
        <w:t>și</w:t>
      </w:r>
      <w:proofErr w:type="spellEnd"/>
      <w:r>
        <w:rPr>
          <w:rFonts w:ascii="Trebuchet MS" w:hAnsi="Trebuchet MS" w:cs="Times New Roman"/>
        </w:rPr>
        <w:t xml:space="preserve"> care </w:t>
      </w:r>
      <w:proofErr w:type="spellStart"/>
      <w:r>
        <w:rPr>
          <w:rFonts w:ascii="Trebuchet MS" w:hAnsi="Trebuchet MS" w:cs="Times New Roman"/>
        </w:rPr>
        <w:t>obține</w:t>
      </w:r>
      <w:proofErr w:type="spellEnd"/>
      <w:r>
        <w:rPr>
          <w:rFonts w:ascii="Trebuchet MS" w:hAnsi="Trebuchet MS" w:cs="Times New Roman"/>
        </w:rPr>
        <w:t xml:space="preserve"> un </w:t>
      </w:r>
      <w:proofErr w:type="spellStart"/>
      <w:r>
        <w:rPr>
          <w:rFonts w:ascii="Trebuchet MS" w:hAnsi="Trebuchet MS" w:cs="Times New Roman"/>
        </w:rPr>
        <w:t>venit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mediu</w:t>
      </w:r>
      <w:proofErr w:type="spellEnd"/>
      <w:r>
        <w:rPr>
          <w:rFonts w:ascii="Trebuchet MS" w:hAnsi="Trebuchet MS" w:cs="Times New Roman"/>
        </w:rPr>
        <w:t xml:space="preserve"> net lunar de </w:t>
      </w:r>
      <w:proofErr w:type="spellStart"/>
      <w:r>
        <w:rPr>
          <w:rFonts w:ascii="Trebuchet MS" w:hAnsi="Trebuchet MS" w:cs="Times New Roman"/>
        </w:rPr>
        <w:t>până</w:t>
      </w:r>
      <w:proofErr w:type="spellEnd"/>
      <w:r>
        <w:rPr>
          <w:rFonts w:ascii="Trebuchet MS" w:hAnsi="Trebuchet MS" w:cs="Times New Roman"/>
        </w:rPr>
        <w:t xml:space="preserve"> la </w:t>
      </w:r>
      <w:r>
        <w:rPr>
          <w:rFonts w:ascii="Trebuchet MS" w:hAnsi="Trebuchet MS"/>
          <w:b/>
          <w:lang w:val="ro-RO"/>
        </w:rPr>
        <w:t>1386 lei/persoană în cazul familiei și până la 2053 lei, în cazul persoanei singure. Veniturile bănești se vor cumula cu alte tipuri de venituri materiale.</w:t>
      </w:r>
    </w:p>
    <w:p w14:paraId="15FDEE90" w14:textId="77777777" w:rsidR="007F1C15" w:rsidRDefault="007F1C15" w:rsidP="007F1C15">
      <w:pPr>
        <w:ind w:right="-90"/>
        <w:rPr>
          <w:rFonts w:ascii="Trebuchet MS" w:hAnsi="Trebuchet MS"/>
          <w:b/>
          <w:color w:val="0070C0"/>
          <w:sz w:val="32"/>
          <w:szCs w:val="32"/>
          <w:lang w:val="ro-RO"/>
        </w:rPr>
      </w:pPr>
      <w:r>
        <w:rPr>
          <w:rFonts w:ascii="Trebuchet MS" w:hAnsi="Trebuchet MS"/>
          <w:b/>
          <w:color w:val="0070C0"/>
          <w:sz w:val="32"/>
          <w:szCs w:val="32"/>
          <w:lang w:val="ro-RO"/>
        </w:rPr>
        <w:t>A2. SUPLIMENTUL PENTRU ENERGIE (lunar, tot anul)</w:t>
      </w:r>
    </w:p>
    <w:p w14:paraId="49B5C4E8" w14:textId="77777777" w:rsidR="007F1C15" w:rsidRDefault="007F1C15" w:rsidP="007F1C15">
      <w:pPr>
        <w:spacing w:after="0" w:line="240" w:lineRule="auto"/>
        <w:ind w:right="-90"/>
        <w:rPr>
          <w:rFonts w:ascii="Trebuchet MS" w:hAnsi="Trebuchet MS"/>
          <w:b/>
          <w:color w:val="0070C0"/>
        </w:rPr>
      </w:pPr>
      <w:r>
        <w:rPr>
          <w:rFonts w:ascii="Trebuchet MS" w:hAnsi="Trebuchet MS"/>
          <w:b/>
          <w:color w:val="0070C0"/>
          <w:lang w:val="ro-RO"/>
        </w:rPr>
        <w:t>Cui se adresează?</w:t>
      </w:r>
    </w:p>
    <w:p w14:paraId="5D4FD3C4" w14:textId="77777777" w:rsidR="007F1C15" w:rsidRDefault="007F1C15" w:rsidP="007F1C15">
      <w:pPr>
        <w:pStyle w:val="Listparagraf"/>
        <w:numPr>
          <w:ilvl w:val="0"/>
          <w:numId w:val="2"/>
        </w:numPr>
        <w:spacing w:after="0" w:line="240" w:lineRule="auto"/>
        <w:ind w:right="-90"/>
        <w:jc w:val="both"/>
        <w:rPr>
          <w:rFonts w:ascii="Trebuchet MS" w:hAnsi="Trebuchet MS"/>
          <w:b/>
          <w:lang w:val="ro-RO"/>
        </w:rPr>
      </w:pPr>
      <w:proofErr w:type="spellStart"/>
      <w:r>
        <w:rPr>
          <w:rFonts w:ascii="Trebuchet MS" w:hAnsi="Trebuchet MS" w:cs="Times New Roman"/>
        </w:rPr>
        <w:t>familiei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sau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persoanei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singure</w:t>
      </w:r>
      <w:proofErr w:type="spellEnd"/>
      <w:r>
        <w:rPr>
          <w:rFonts w:ascii="Trebuchet MS" w:hAnsi="Trebuchet MS" w:cs="Times New Roman"/>
        </w:rPr>
        <w:t xml:space="preserve"> care nu are </w:t>
      </w:r>
      <w:proofErr w:type="spellStart"/>
      <w:r>
        <w:rPr>
          <w:rFonts w:ascii="Trebuchet MS" w:hAnsi="Trebuchet MS" w:cs="Times New Roman"/>
        </w:rPr>
        <w:t>alte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proprietăți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sau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bunuri</w:t>
      </w:r>
      <w:proofErr w:type="spellEnd"/>
      <w:r>
        <w:rPr>
          <w:rFonts w:ascii="Trebuchet MS" w:hAnsi="Trebuchet MS" w:cs="Times New Roman"/>
        </w:rPr>
        <w:t xml:space="preserve">, </w:t>
      </w:r>
      <w:proofErr w:type="spellStart"/>
      <w:r>
        <w:rPr>
          <w:rFonts w:ascii="Trebuchet MS" w:hAnsi="Trebuchet MS" w:cs="Times New Roman"/>
        </w:rPr>
        <w:t>așa</w:t>
      </w:r>
      <w:proofErr w:type="spellEnd"/>
      <w:r>
        <w:rPr>
          <w:rFonts w:ascii="Trebuchet MS" w:hAnsi="Trebuchet MS" w:cs="Times New Roman"/>
        </w:rPr>
        <w:t xml:space="preserve"> cum sunt </w:t>
      </w:r>
      <w:proofErr w:type="spellStart"/>
      <w:r>
        <w:rPr>
          <w:rFonts w:ascii="Trebuchet MS" w:hAnsi="Trebuchet MS" w:cs="Times New Roman"/>
        </w:rPr>
        <w:t>prevăzute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în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cerere</w:t>
      </w:r>
      <w:proofErr w:type="spellEnd"/>
      <w:r>
        <w:rPr>
          <w:rFonts w:ascii="Trebuchet MS" w:hAnsi="Trebuchet MS" w:cs="Times New Roman"/>
        </w:rPr>
        <w:t xml:space="preserve">, </w:t>
      </w:r>
      <w:proofErr w:type="spellStart"/>
      <w:r>
        <w:rPr>
          <w:rFonts w:ascii="Trebuchet MS" w:hAnsi="Trebuchet MS" w:cs="Times New Roman"/>
        </w:rPr>
        <w:t>și</w:t>
      </w:r>
      <w:proofErr w:type="spellEnd"/>
      <w:r>
        <w:rPr>
          <w:rFonts w:ascii="Trebuchet MS" w:hAnsi="Trebuchet MS" w:cs="Times New Roman"/>
        </w:rPr>
        <w:t xml:space="preserve"> care </w:t>
      </w:r>
      <w:proofErr w:type="spellStart"/>
      <w:r>
        <w:rPr>
          <w:rFonts w:ascii="Trebuchet MS" w:hAnsi="Trebuchet MS" w:cs="Times New Roman"/>
        </w:rPr>
        <w:t>obține</w:t>
      </w:r>
      <w:proofErr w:type="spellEnd"/>
      <w:r>
        <w:rPr>
          <w:rFonts w:ascii="Trebuchet MS" w:hAnsi="Trebuchet MS" w:cs="Times New Roman"/>
        </w:rPr>
        <w:t xml:space="preserve"> un </w:t>
      </w:r>
      <w:proofErr w:type="spellStart"/>
      <w:r>
        <w:rPr>
          <w:rFonts w:ascii="Trebuchet MS" w:hAnsi="Trebuchet MS" w:cs="Times New Roman"/>
        </w:rPr>
        <w:t>venit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mediu</w:t>
      </w:r>
      <w:proofErr w:type="spellEnd"/>
      <w:r>
        <w:rPr>
          <w:rFonts w:ascii="Trebuchet MS" w:hAnsi="Trebuchet MS" w:cs="Times New Roman"/>
        </w:rPr>
        <w:t xml:space="preserve"> net lunar de </w:t>
      </w:r>
      <w:proofErr w:type="spellStart"/>
      <w:r>
        <w:rPr>
          <w:rFonts w:ascii="Trebuchet MS" w:hAnsi="Trebuchet MS" w:cs="Times New Roman"/>
        </w:rPr>
        <w:t>până</w:t>
      </w:r>
      <w:proofErr w:type="spellEnd"/>
      <w:r>
        <w:rPr>
          <w:rFonts w:ascii="Trebuchet MS" w:hAnsi="Trebuchet MS" w:cs="Times New Roman"/>
        </w:rPr>
        <w:t xml:space="preserve"> la </w:t>
      </w:r>
      <w:r>
        <w:rPr>
          <w:rFonts w:ascii="Trebuchet MS" w:hAnsi="Trebuchet MS"/>
          <w:b/>
          <w:lang w:val="ro-RO"/>
        </w:rPr>
        <w:t>1386 lei /persoană în cazul familiei și până la 2053 lei, în cazul persoanei singure.</w:t>
      </w:r>
    </w:p>
    <w:p w14:paraId="5A7BFE16" w14:textId="77777777" w:rsidR="007F1C15" w:rsidRDefault="007F1C15" w:rsidP="007F1C15">
      <w:pPr>
        <w:pStyle w:val="Listparagraf"/>
        <w:numPr>
          <w:ilvl w:val="0"/>
          <w:numId w:val="2"/>
        </w:numPr>
        <w:spacing w:after="0" w:line="276" w:lineRule="auto"/>
        <w:ind w:right="-9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tuturor beneficiarilor ajutorului pentru </w:t>
      </w:r>
      <w:proofErr w:type="spellStart"/>
      <w:r>
        <w:rPr>
          <w:rFonts w:ascii="Trebuchet MS" w:hAnsi="Trebuchet MS"/>
        </w:rPr>
        <w:t>încălzirea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locuinței</w:t>
      </w:r>
      <w:proofErr w:type="spellEnd"/>
      <w:r>
        <w:rPr>
          <w:rFonts w:ascii="Trebuchet MS" w:hAnsi="Trebuchet MS"/>
        </w:rPr>
        <w:t>.</w:t>
      </w:r>
    </w:p>
    <w:p w14:paraId="61CF83CE" w14:textId="77777777" w:rsidR="007F1C15" w:rsidRDefault="007F1C15" w:rsidP="007F1C15">
      <w:pPr>
        <w:pStyle w:val="Listparagraf"/>
        <w:numPr>
          <w:ilvl w:val="0"/>
          <w:numId w:val="2"/>
        </w:numPr>
        <w:spacing w:after="0" w:line="276" w:lineRule="auto"/>
        <w:ind w:right="-9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b/>
          <w:lang w:val="ro-RO"/>
        </w:rPr>
        <w:t>Veniturile bănești se vor cumula cu alte tipuri de venituri materiale.</w:t>
      </w:r>
    </w:p>
    <w:p w14:paraId="710072AA" w14:textId="77777777" w:rsidR="007F1C15" w:rsidRDefault="007F1C15" w:rsidP="007F1C15">
      <w:pPr>
        <w:pStyle w:val="Listparagraf"/>
        <w:spacing w:after="0"/>
        <w:ind w:right="-90"/>
        <w:jc w:val="both"/>
        <w:rPr>
          <w:rFonts w:ascii="Trebuchet MS" w:hAnsi="Trebuchet MS"/>
          <w:lang w:val="ro-RO"/>
        </w:rPr>
      </w:pPr>
    </w:p>
    <w:p w14:paraId="393BD520" w14:textId="77777777" w:rsidR="007F1C15" w:rsidRDefault="007F1C15" w:rsidP="007F1C15">
      <w:pPr>
        <w:spacing w:after="0"/>
        <w:ind w:right="-90"/>
        <w:jc w:val="center"/>
        <w:rPr>
          <w:rFonts w:ascii="Trebuchet MS" w:hAnsi="Trebuchet MS"/>
          <w:b/>
          <w:color w:val="0070C0"/>
          <w:sz w:val="32"/>
          <w:szCs w:val="32"/>
          <w:lang w:val="ro-RO"/>
        </w:rPr>
      </w:pPr>
      <w:r>
        <w:rPr>
          <w:rFonts w:ascii="Trebuchet MS" w:hAnsi="Trebuchet MS"/>
          <w:b/>
          <w:color w:val="0070C0"/>
          <w:sz w:val="32"/>
          <w:szCs w:val="32"/>
          <w:lang w:val="ro-RO"/>
        </w:rPr>
        <w:t>B. MĂSURĂ DE COMPENSARE CONFORM O.U.G. nr. 118/2021</w:t>
      </w:r>
    </w:p>
    <w:p w14:paraId="476BFFB8" w14:textId="77777777" w:rsidR="007F1C15" w:rsidRDefault="007F1C15" w:rsidP="007F1C15">
      <w:pPr>
        <w:ind w:right="-90"/>
        <w:jc w:val="center"/>
        <w:rPr>
          <w:rFonts w:ascii="Trebuchet MS" w:hAnsi="Trebuchet MS"/>
          <w:b/>
          <w:iCs/>
          <w:color w:val="0070C0"/>
          <w:sz w:val="32"/>
          <w:szCs w:val="32"/>
          <w:lang w:val="ro-RO"/>
        </w:rPr>
      </w:pPr>
      <w:r>
        <w:rPr>
          <w:rFonts w:ascii="Trebuchet MS" w:hAnsi="Trebuchet MS"/>
          <w:b/>
          <w:color w:val="0070C0"/>
          <w:sz w:val="32"/>
          <w:szCs w:val="32"/>
          <w:lang w:val="ro-RO"/>
        </w:rPr>
        <w:t xml:space="preserve">PENTRU CONSUMUL DE ENERGIE ELECTRICĂ ȘI GAZE NATURALE </w:t>
      </w:r>
      <w:r>
        <w:rPr>
          <w:rFonts w:ascii="Trebuchet MS" w:hAnsi="Trebuchet MS"/>
          <w:b/>
          <w:iCs/>
          <w:color w:val="0070C0"/>
          <w:sz w:val="32"/>
          <w:szCs w:val="32"/>
          <w:lang w:val="ro-RO"/>
        </w:rPr>
        <w:t>(sezonul rece)</w:t>
      </w:r>
    </w:p>
    <w:p w14:paraId="153E208B" w14:textId="77777777" w:rsidR="007F1C15" w:rsidRDefault="007F1C15" w:rsidP="007F1C15">
      <w:pPr>
        <w:spacing w:after="0" w:line="240" w:lineRule="auto"/>
        <w:ind w:right="-90"/>
        <w:rPr>
          <w:rFonts w:ascii="Trebuchet MS" w:hAnsi="Trebuchet MS"/>
          <w:b/>
          <w:color w:val="0070C0"/>
          <w:lang w:val="ro-RO"/>
        </w:rPr>
      </w:pPr>
      <w:r>
        <w:rPr>
          <w:rFonts w:ascii="Trebuchet MS" w:hAnsi="Trebuchet MS"/>
          <w:b/>
          <w:color w:val="0070C0"/>
          <w:lang w:val="ro-RO"/>
        </w:rPr>
        <w:t>Cui se adresează?</w:t>
      </w:r>
    </w:p>
    <w:p w14:paraId="0B734127" w14:textId="77777777" w:rsidR="007F1C15" w:rsidRDefault="007F1C15" w:rsidP="007F1C15">
      <w:pPr>
        <w:pStyle w:val="Listparagraf"/>
        <w:numPr>
          <w:ilvl w:val="0"/>
          <w:numId w:val="3"/>
        </w:numPr>
        <w:spacing w:after="0" w:line="240" w:lineRule="auto"/>
        <w:ind w:right="-90"/>
        <w:rPr>
          <w:rFonts w:ascii="Trebuchet MS" w:hAnsi="Trebuchet MS"/>
          <w:b/>
          <w:color w:val="0070C0"/>
        </w:rPr>
      </w:pPr>
      <w:proofErr w:type="spellStart"/>
      <w:r>
        <w:rPr>
          <w:rFonts w:ascii="Trebuchet MS" w:hAnsi="Trebuchet MS"/>
          <w:b/>
        </w:rPr>
        <w:t>consumatorului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casnic</w:t>
      </w:r>
      <w:proofErr w:type="spellEnd"/>
      <w:r>
        <w:rPr>
          <w:rFonts w:ascii="Trebuchet MS" w:hAnsi="Trebuchet MS"/>
          <w:b/>
        </w:rPr>
        <w:t xml:space="preserve"> care </w:t>
      </w:r>
      <w:proofErr w:type="spellStart"/>
      <w:r>
        <w:rPr>
          <w:rFonts w:ascii="Trebuchet MS" w:hAnsi="Trebuchet MS"/>
          <w:b/>
        </w:rPr>
        <w:t>indeplinește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anumite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criterii</w:t>
      </w:r>
      <w:proofErr w:type="spellEnd"/>
      <w:r>
        <w:rPr>
          <w:rFonts w:ascii="Trebuchet MS" w:hAnsi="Trebuchet MS"/>
          <w:b/>
        </w:rPr>
        <w:t xml:space="preserve"> de </w:t>
      </w:r>
      <w:proofErr w:type="spellStart"/>
      <w:r>
        <w:rPr>
          <w:rFonts w:ascii="Trebuchet MS" w:hAnsi="Trebuchet MS"/>
          <w:b/>
        </w:rPr>
        <w:t>consum</w:t>
      </w:r>
      <w:proofErr w:type="spellEnd"/>
      <w:r>
        <w:rPr>
          <w:rFonts w:ascii="Trebuchet MS" w:hAnsi="Trebuchet MS"/>
          <w:lang w:val="ro-RO"/>
        </w:rPr>
        <w:t>, după cum urmează: energia electrică pentru un consum cuprins între 150 kwh - 1.000 kwh și gaze naturale pentru un consum cuprins între 80m</w:t>
      </w:r>
      <w:r>
        <w:rPr>
          <w:rFonts w:ascii="Trebuchet MS" w:hAnsi="Trebuchet MS"/>
          <w:vertAlign w:val="superscript"/>
          <w:lang w:val="ro-RO"/>
        </w:rPr>
        <w:t>3</w:t>
      </w:r>
      <w:r>
        <w:rPr>
          <w:rFonts w:ascii="Trebuchet MS" w:hAnsi="Trebuchet MS"/>
          <w:lang w:val="ro-RO"/>
        </w:rPr>
        <w:t>-1000m</w:t>
      </w:r>
      <w:r>
        <w:rPr>
          <w:rFonts w:ascii="Trebuchet MS" w:hAnsi="Trebuchet MS"/>
          <w:vertAlign w:val="superscript"/>
          <w:lang w:val="ro-RO"/>
        </w:rPr>
        <w:t>3</w:t>
      </w:r>
    </w:p>
    <w:p w14:paraId="5F9721AC" w14:textId="77777777" w:rsidR="007F1C15" w:rsidRDefault="007F1C15" w:rsidP="007F1C15">
      <w:pPr>
        <w:spacing w:after="0"/>
        <w:ind w:left="720" w:right="-90"/>
        <w:jc w:val="both"/>
        <w:rPr>
          <w:rFonts w:ascii="Trebuchet MS" w:hAnsi="Trebuchet MS"/>
          <w:b/>
          <w:color w:val="0070C0"/>
          <w:sz w:val="32"/>
          <w:szCs w:val="32"/>
          <w:u w:val="single"/>
          <w:lang w:val="ro-RO"/>
        </w:rPr>
      </w:pPr>
      <w:proofErr w:type="spellStart"/>
      <w:r>
        <w:rPr>
          <w:rFonts w:ascii="Trebuchet MS" w:hAnsi="Trebuchet MS" w:cs="Times New Roman"/>
        </w:rPr>
        <w:t>Compensarea</w:t>
      </w:r>
      <w:proofErr w:type="spellEnd"/>
      <w:r>
        <w:rPr>
          <w:rFonts w:ascii="Trebuchet MS" w:hAnsi="Trebuchet MS" w:cs="Times New Roman"/>
        </w:rPr>
        <w:t xml:space="preserve"> se </w:t>
      </w:r>
      <w:proofErr w:type="spellStart"/>
      <w:r>
        <w:rPr>
          <w:rFonts w:ascii="Trebuchet MS" w:hAnsi="Trebuchet MS" w:cs="Times New Roman"/>
        </w:rPr>
        <w:t>acordă</w:t>
      </w:r>
      <w:proofErr w:type="spellEnd"/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/>
          <w:lang w:val="ro-RO"/>
        </w:rPr>
        <w:t xml:space="preserve">de către furnizor, direct pe factură, </w:t>
      </w:r>
      <w:r>
        <w:rPr>
          <w:rFonts w:ascii="Trebuchet MS" w:hAnsi="Trebuchet MS"/>
          <w:u w:val="single"/>
          <w:lang w:val="ro-RO"/>
        </w:rPr>
        <w:t>fără a fi necesară depunerea unei cereri.</w:t>
      </w:r>
    </w:p>
    <w:p w14:paraId="43F3BFA4" w14:textId="77777777" w:rsidR="007F1C15" w:rsidRDefault="007F1C15" w:rsidP="007F1C15">
      <w:pPr>
        <w:spacing w:after="0"/>
        <w:ind w:right="-90"/>
        <w:jc w:val="both"/>
        <w:rPr>
          <w:rFonts w:ascii="Trebuchet MS" w:hAnsi="Trebuchet MS" w:cs="Times New Roman"/>
        </w:rPr>
      </w:pPr>
    </w:p>
    <w:p w14:paraId="790BCF97" w14:textId="77777777" w:rsidR="007F1C15" w:rsidRDefault="007F1C15" w:rsidP="007F1C15"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  <w:lang w:val="ro-RO"/>
        </w:rPr>
      </w:pPr>
      <w:r>
        <w:rPr>
          <w:rFonts w:ascii="Trebuchet MS" w:hAnsi="Trebuchet MS"/>
          <w:b/>
          <w:color w:val="0070C0"/>
          <w:sz w:val="28"/>
          <w:szCs w:val="28"/>
          <w:lang w:val="ro-RO"/>
        </w:rPr>
        <w:lastRenderedPageBreak/>
        <w:t>CARE SUNT TIPURILE DE ENERGIE PENTRU CARE SE ACORDĂ MĂSURILE DE SPRIJIN?</w:t>
      </w:r>
    </w:p>
    <w:p w14:paraId="5527CBF7" w14:textId="77777777" w:rsidR="007F1C15" w:rsidRDefault="007F1C15" w:rsidP="007F1C15">
      <w:pPr>
        <w:pStyle w:val="Listparagraf"/>
        <w:numPr>
          <w:ilvl w:val="0"/>
          <w:numId w:val="4"/>
        </w:numPr>
        <w:spacing w:after="0" w:line="276" w:lineRule="auto"/>
        <w:ind w:right="-90"/>
        <w:jc w:val="both"/>
        <w:rPr>
          <w:rFonts w:ascii="Trebuchet MS" w:hAnsi="Trebuchet MS" w:cs="Times New Roman"/>
        </w:rPr>
      </w:pPr>
      <w:proofErr w:type="spellStart"/>
      <w:r>
        <w:rPr>
          <w:rFonts w:ascii="Trebuchet MS" w:hAnsi="Trebuchet MS" w:cs="Times New Roman"/>
        </w:rPr>
        <w:t>termică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în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sistem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centralizat</w:t>
      </w:r>
      <w:proofErr w:type="spellEnd"/>
    </w:p>
    <w:p w14:paraId="72C8A329" w14:textId="77777777" w:rsidR="007F1C15" w:rsidRDefault="007F1C15" w:rsidP="007F1C15">
      <w:pPr>
        <w:pStyle w:val="Listparagraf"/>
        <w:numPr>
          <w:ilvl w:val="0"/>
          <w:numId w:val="4"/>
        </w:numPr>
        <w:spacing w:after="0" w:line="276" w:lineRule="auto"/>
        <w:ind w:right="-90"/>
        <w:jc w:val="both"/>
        <w:rPr>
          <w:rFonts w:ascii="Trebuchet MS" w:hAnsi="Trebuchet MS" w:cs="Times New Roman"/>
        </w:rPr>
      </w:pPr>
      <w:proofErr w:type="spellStart"/>
      <w:r>
        <w:rPr>
          <w:rFonts w:ascii="Trebuchet MS" w:hAnsi="Trebuchet MS" w:cs="Times New Roman"/>
        </w:rPr>
        <w:t>electrică</w:t>
      </w:r>
      <w:proofErr w:type="spellEnd"/>
      <w:r>
        <w:rPr>
          <w:rFonts w:ascii="Trebuchet MS" w:hAnsi="Trebuchet MS" w:cs="Times New Roman"/>
        </w:rPr>
        <w:t xml:space="preserve"> </w:t>
      </w:r>
    </w:p>
    <w:p w14:paraId="16285355" w14:textId="77777777" w:rsidR="007F1C15" w:rsidRDefault="007F1C15" w:rsidP="007F1C15">
      <w:pPr>
        <w:pStyle w:val="Listparagraf"/>
        <w:numPr>
          <w:ilvl w:val="0"/>
          <w:numId w:val="4"/>
        </w:numPr>
        <w:spacing w:after="0" w:line="276" w:lineRule="auto"/>
        <w:ind w:right="-9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gaze </w:t>
      </w:r>
      <w:proofErr w:type="spellStart"/>
      <w:r>
        <w:rPr>
          <w:rFonts w:ascii="Trebuchet MS" w:hAnsi="Trebuchet MS" w:cs="Times New Roman"/>
        </w:rPr>
        <w:t>naturale</w:t>
      </w:r>
      <w:proofErr w:type="spellEnd"/>
    </w:p>
    <w:p w14:paraId="2411AC09" w14:textId="77777777" w:rsidR="007F1C15" w:rsidRDefault="007F1C15" w:rsidP="007F1C15">
      <w:pPr>
        <w:pStyle w:val="Listparagraf"/>
        <w:numPr>
          <w:ilvl w:val="0"/>
          <w:numId w:val="4"/>
        </w:numPr>
        <w:spacing w:after="0" w:line="276" w:lineRule="auto"/>
        <w:ind w:right="-90"/>
        <w:jc w:val="both"/>
        <w:rPr>
          <w:rFonts w:ascii="Trebuchet MS" w:hAnsi="Trebuchet MS" w:cs="Times New Roman"/>
        </w:rPr>
      </w:pPr>
      <w:proofErr w:type="spellStart"/>
      <w:r>
        <w:rPr>
          <w:rFonts w:ascii="Trebuchet MS" w:hAnsi="Trebuchet MS" w:cs="Times New Roman"/>
        </w:rPr>
        <w:t>combustibili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solizi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și</w:t>
      </w:r>
      <w:proofErr w:type="spellEnd"/>
      <w:r>
        <w:rPr>
          <w:rFonts w:ascii="Trebuchet MS" w:hAnsi="Trebuchet MS" w:cs="Times New Roman"/>
        </w:rPr>
        <w:t>/</w:t>
      </w:r>
      <w:proofErr w:type="spellStart"/>
      <w:r>
        <w:rPr>
          <w:rFonts w:ascii="Trebuchet MS" w:hAnsi="Trebuchet MS" w:cs="Times New Roman"/>
        </w:rPr>
        <w:t>sau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petrolieri</w:t>
      </w:r>
      <w:proofErr w:type="spellEnd"/>
    </w:p>
    <w:p w14:paraId="5501AC09" w14:textId="77777777" w:rsidR="007F1C15" w:rsidRDefault="007F1C15" w:rsidP="007F1C15">
      <w:pPr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</w:p>
    <w:p w14:paraId="3C31BC26" w14:textId="77777777" w:rsidR="007F1C15" w:rsidRDefault="007F1C15" w:rsidP="007F1C15">
      <w:pPr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  <w:r>
        <w:rPr>
          <w:rFonts w:ascii="Trebuchet MS" w:hAnsi="Trebuchet MS"/>
          <w:b/>
          <w:color w:val="0070C0"/>
          <w:sz w:val="28"/>
          <w:szCs w:val="28"/>
          <w:lang w:val="ro-RO"/>
        </w:rPr>
        <w:t>CARE SUNT CONDIȚIILE DE ACORDARE PENTRU AJUTORUL DE ÎNCĂLZIRE?</w:t>
      </w:r>
    </w:p>
    <w:p w14:paraId="5B0BC057" w14:textId="77777777" w:rsidR="007F1C15" w:rsidRDefault="007F1C15" w:rsidP="007F1C15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-90"/>
        <w:jc w:val="both"/>
        <w:rPr>
          <w:rFonts w:ascii="Trebuchet MS" w:hAnsi="Trebuchet MS" w:cs="Times New Roman"/>
        </w:rPr>
      </w:pPr>
      <w:proofErr w:type="spellStart"/>
      <w:r>
        <w:rPr>
          <w:rFonts w:ascii="Trebuchet MS" w:hAnsi="Trebuchet MS" w:cs="Times New Roman"/>
          <w:b/>
        </w:rPr>
        <w:t>numai</w:t>
      </w:r>
      <w:proofErr w:type="spellEnd"/>
      <w:r>
        <w:rPr>
          <w:rFonts w:ascii="Trebuchet MS" w:hAnsi="Trebuchet MS" w:cs="Times New Roman"/>
          <w:b/>
        </w:rPr>
        <w:t xml:space="preserve"> </w:t>
      </w:r>
      <w:proofErr w:type="spellStart"/>
      <w:r>
        <w:rPr>
          <w:rFonts w:ascii="Trebuchet MS" w:hAnsi="Trebuchet MS" w:cs="Times New Roman"/>
          <w:b/>
        </w:rPr>
        <w:t>pentru</w:t>
      </w:r>
      <w:proofErr w:type="spellEnd"/>
      <w:r>
        <w:rPr>
          <w:rFonts w:ascii="Trebuchet MS" w:hAnsi="Trebuchet MS" w:cs="Times New Roman"/>
          <w:b/>
        </w:rPr>
        <w:t xml:space="preserve"> un </w:t>
      </w:r>
      <w:proofErr w:type="spellStart"/>
      <w:r>
        <w:rPr>
          <w:rFonts w:ascii="Trebuchet MS" w:hAnsi="Trebuchet MS" w:cs="Times New Roman"/>
          <w:b/>
        </w:rPr>
        <w:t>singur</w:t>
      </w:r>
      <w:proofErr w:type="spellEnd"/>
      <w:r>
        <w:rPr>
          <w:rFonts w:ascii="Trebuchet MS" w:hAnsi="Trebuchet MS" w:cs="Times New Roman"/>
          <w:b/>
        </w:rPr>
        <w:t xml:space="preserve"> </w:t>
      </w:r>
      <w:proofErr w:type="spellStart"/>
      <w:r>
        <w:rPr>
          <w:rFonts w:ascii="Trebuchet MS" w:hAnsi="Trebuchet MS" w:cs="Times New Roman"/>
          <w:b/>
        </w:rPr>
        <w:t>sistem</w:t>
      </w:r>
      <w:proofErr w:type="spellEnd"/>
      <w:r>
        <w:rPr>
          <w:rFonts w:ascii="Trebuchet MS" w:hAnsi="Trebuchet MS" w:cs="Times New Roman"/>
          <w:b/>
        </w:rPr>
        <w:t xml:space="preserve"> de </w:t>
      </w:r>
      <w:proofErr w:type="spellStart"/>
      <w:r>
        <w:rPr>
          <w:rFonts w:ascii="Trebuchet MS" w:hAnsi="Trebuchet MS" w:cs="Times New Roman"/>
          <w:b/>
        </w:rPr>
        <w:t>încălzire</w:t>
      </w:r>
      <w:proofErr w:type="spellEnd"/>
    </w:p>
    <w:p w14:paraId="6CDEAED5" w14:textId="77777777" w:rsidR="007F1C15" w:rsidRDefault="007F1C15" w:rsidP="007F1C15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-90"/>
        <w:jc w:val="both"/>
        <w:rPr>
          <w:rFonts w:ascii="Trebuchet MS" w:hAnsi="Trebuchet MS" w:cs="Times New Roman"/>
        </w:rPr>
      </w:pPr>
      <w:proofErr w:type="spellStart"/>
      <w:r>
        <w:rPr>
          <w:rFonts w:ascii="Trebuchet MS" w:hAnsi="Trebuchet MS" w:cs="Times New Roman"/>
        </w:rPr>
        <w:t>numai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familiilor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şi</w:t>
      </w:r>
      <w:proofErr w:type="spellEnd"/>
      <w:r>
        <w:rPr>
          <w:rFonts w:ascii="Trebuchet MS" w:hAnsi="Trebuchet MS" w:cs="Times New Roman"/>
        </w:rPr>
        <w:t>/</w:t>
      </w:r>
      <w:proofErr w:type="spellStart"/>
      <w:r>
        <w:rPr>
          <w:rFonts w:ascii="Trebuchet MS" w:hAnsi="Trebuchet MS" w:cs="Times New Roman"/>
        </w:rPr>
        <w:t>sau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persoanelor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singure</w:t>
      </w:r>
      <w:proofErr w:type="spellEnd"/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b/>
        </w:rPr>
        <w:t xml:space="preserve">care nu </w:t>
      </w:r>
      <w:proofErr w:type="spellStart"/>
      <w:r>
        <w:rPr>
          <w:rFonts w:ascii="Trebuchet MS" w:hAnsi="Trebuchet MS" w:cs="Times New Roman"/>
          <w:b/>
        </w:rPr>
        <w:t>beneficiază</w:t>
      </w:r>
      <w:proofErr w:type="spellEnd"/>
      <w:r>
        <w:rPr>
          <w:rFonts w:ascii="Trebuchet MS" w:hAnsi="Trebuchet MS" w:cs="Times New Roman"/>
          <w:b/>
        </w:rPr>
        <w:t xml:space="preserve"> de </w:t>
      </w:r>
      <w:proofErr w:type="spellStart"/>
      <w:r>
        <w:rPr>
          <w:rFonts w:ascii="Trebuchet MS" w:hAnsi="Trebuchet MS" w:cs="Times New Roman"/>
          <w:b/>
        </w:rPr>
        <w:t>alte</w:t>
      </w:r>
      <w:proofErr w:type="spellEnd"/>
      <w:r>
        <w:rPr>
          <w:rFonts w:ascii="Trebuchet MS" w:hAnsi="Trebuchet MS" w:cs="Times New Roman"/>
          <w:b/>
        </w:rPr>
        <w:t xml:space="preserve"> </w:t>
      </w:r>
      <w:proofErr w:type="spellStart"/>
      <w:r>
        <w:rPr>
          <w:rFonts w:ascii="Trebuchet MS" w:hAnsi="Trebuchet MS" w:cs="Times New Roman"/>
          <w:b/>
        </w:rPr>
        <w:t>forme</w:t>
      </w:r>
      <w:proofErr w:type="spellEnd"/>
      <w:r>
        <w:rPr>
          <w:rFonts w:ascii="Trebuchet MS" w:hAnsi="Trebuchet MS" w:cs="Times New Roman"/>
          <w:b/>
        </w:rPr>
        <w:t xml:space="preserve"> de </w:t>
      </w:r>
      <w:proofErr w:type="spellStart"/>
      <w:r>
        <w:rPr>
          <w:rFonts w:ascii="Trebuchet MS" w:hAnsi="Trebuchet MS" w:cs="Times New Roman"/>
          <w:b/>
        </w:rPr>
        <w:t>sprijin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pentru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încălzirea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locuinţei</w:t>
      </w:r>
      <w:proofErr w:type="spellEnd"/>
      <w:r>
        <w:rPr>
          <w:rFonts w:ascii="Trebuchet MS" w:hAnsi="Trebuchet MS" w:cs="Times New Roman"/>
        </w:rPr>
        <w:t xml:space="preserve"> </w:t>
      </w:r>
    </w:p>
    <w:p w14:paraId="35E60A6E" w14:textId="77777777" w:rsidR="007F1C15" w:rsidRDefault="007F1C15" w:rsidP="007F1C15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-90"/>
        <w:jc w:val="both"/>
        <w:rPr>
          <w:rFonts w:ascii="Trebuchet MS" w:hAnsi="Trebuchet MS" w:cs="Times New Roman"/>
        </w:rPr>
      </w:pPr>
      <w:proofErr w:type="spellStart"/>
      <w:r>
        <w:rPr>
          <w:rFonts w:ascii="Trebuchet MS" w:hAnsi="Trebuchet MS" w:cs="Times New Roman"/>
          <w:b/>
        </w:rPr>
        <w:t>numai</w:t>
      </w:r>
      <w:proofErr w:type="spellEnd"/>
      <w:r>
        <w:rPr>
          <w:rFonts w:ascii="Trebuchet MS" w:hAnsi="Trebuchet MS" w:cs="Times New Roman"/>
          <w:b/>
        </w:rPr>
        <w:t xml:space="preserve"> </w:t>
      </w:r>
      <w:proofErr w:type="spellStart"/>
      <w:r>
        <w:rPr>
          <w:rFonts w:ascii="Trebuchet MS" w:hAnsi="Trebuchet MS" w:cs="Times New Roman"/>
          <w:b/>
        </w:rPr>
        <w:t>pentru</w:t>
      </w:r>
      <w:proofErr w:type="spellEnd"/>
      <w:r>
        <w:rPr>
          <w:rFonts w:ascii="Trebuchet MS" w:hAnsi="Trebuchet MS" w:cs="Times New Roman"/>
          <w:b/>
        </w:rPr>
        <w:t xml:space="preserve"> o </w:t>
      </w:r>
      <w:proofErr w:type="spellStart"/>
      <w:r>
        <w:rPr>
          <w:rFonts w:ascii="Trebuchet MS" w:hAnsi="Trebuchet MS" w:cs="Times New Roman"/>
          <w:b/>
        </w:rPr>
        <w:t>singură</w:t>
      </w:r>
      <w:proofErr w:type="spellEnd"/>
      <w:r>
        <w:rPr>
          <w:rFonts w:ascii="Trebuchet MS" w:hAnsi="Trebuchet MS" w:cs="Times New Roman"/>
          <w:b/>
        </w:rPr>
        <w:t xml:space="preserve"> </w:t>
      </w:r>
      <w:proofErr w:type="spellStart"/>
      <w:r>
        <w:rPr>
          <w:rFonts w:ascii="Trebuchet MS" w:hAnsi="Trebuchet MS" w:cs="Times New Roman"/>
          <w:b/>
        </w:rPr>
        <w:t>locuinţă</w:t>
      </w:r>
      <w:proofErr w:type="spellEnd"/>
      <w:r>
        <w:rPr>
          <w:rFonts w:ascii="Trebuchet MS" w:hAnsi="Trebuchet MS" w:cs="Times New Roman"/>
          <w:b/>
        </w:rPr>
        <w:t xml:space="preserve"> </w:t>
      </w:r>
      <w:r>
        <w:rPr>
          <w:rFonts w:ascii="Trebuchet MS" w:hAnsi="Trebuchet MS" w:cs="Times New Roman"/>
        </w:rPr>
        <w:t>(</w:t>
      </w:r>
      <w:proofErr w:type="spellStart"/>
      <w:r>
        <w:rPr>
          <w:rFonts w:ascii="Trebuchet MS" w:hAnsi="Trebuchet MS" w:cs="Times New Roman"/>
        </w:rPr>
        <w:t>pentru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locuinţa</w:t>
      </w:r>
      <w:proofErr w:type="spellEnd"/>
      <w:r>
        <w:rPr>
          <w:rFonts w:ascii="Trebuchet MS" w:hAnsi="Trebuchet MS" w:cs="Times New Roman"/>
        </w:rPr>
        <w:t xml:space="preserve"> de </w:t>
      </w:r>
      <w:proofErr w:type="spellStart"/>
      <w:r>
        <w:rPr>
          <w:rFonts w:ascii="Trebuchet MS" w:hAnsi="Trebuchet MS" w:cs="Times New Roman"/>
        </w:rPr>
        <w:t>domiciliu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sau</w:t>
      </w:r>
      <w:proofErr w:type="spellEnd"/>
      <w:r>
        <w:rPr>
          <w:rFonts w:ascii="Trebuchet MS" w:hAnsi="Trebuchet MS" w:cs="Times New Roman"/>
        </w:rPr>
        <w:t xml:space="preserve"> de </w:t>
      </w:r>
      <w:proofErr w:type="spellStart"/>
      <w:r>
        <w:rPr>
          <w:rFonts w:ascii="Trebuchet MS" w:hAnsi="Trebuchet MS" w:cs="Times New Roman"/>
        </w:rPr>
        <w:t>reşedinţă</w:t>
      </w:r>
      <w:proofErr w:type="spellEnd"/>
      <w:r>
        <w:rPr>
          <w:rFonts w:ascii="Trebuchet MS" w:hAnsi="Trebuchet MS" w:cs="Times New Roman"/>
        </w:rPr>
        <w:t>)</w:t>
      </w:r>
    </w:p>
    <w:p w14:paraId="552AEAE9" w14:textId="77777777" w:rsidR="007F1C15" w:rsidRDefault="007F1C15" w:rsidP="007F1C15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-90"/>
        <w:jc w:val="both"/>
        <w:rPr>
          <w:rFonts w:ascii="Trebuchet MS" w:hAnsi="Trebuchet MS" w:cs="Times New Roman"/>
          <w:b/>
        </w:rPr>
      </w:pPr>
      <w:proofErr w:type="spellStart"/>
      <w:r>
        <w:rPr>
          <w:rFonts w:ascii="Trebuchet MS" w:hAnsi="Trebuchet MS" w:cs="Times New Roman"/>
          <w:b/>
        </w:rPr>
        <w:t>numai</w:t>
      </w:r>
      <w:proofErr w:type="spellEnd"/>
      <w:r>
        <w:rPr>
          <w:rFonts w:ascii="Trebuchet MS" w:hAnsi="Trebuchet MS" w:cs="Times New Roman"/>
          <w:b/>
        </w:rPr>
        <w:t xml:space="preserve"> </w:t>
      </w:r>
      <w:proofErr w:type="spellStart"/>
      <w:r>
        <w:rPr>
          <w:rFonts w:ascii="Trebuchet MS" w:hAnsi="Trebuchet MS" w:cs="Times New Roman"/>
          <w:b/>
        </w:rPr>
        <w:t>titularului</w:t>
      </w:r>
      <w:proofErr w:type="spellEnd"/>
      <w:r>
        <w:rPr>
          <w:rFonts w:ascii="Trebuchet MS" w:hAnsi="Trebuchet MS" w:cs="Times New Roman"/>
          <w:b/>
        </w:rPr>
        <w:t xml:space="preserve"> </w:t>
      </w:r>
      <w:proofErr w:type="spellStart"/>
      <w:r>
        <w:rPr>
          <w:rFonts w:ascii="Trebuchet MS" w:hAnsi="Trebuchet MS" w:cs="Times New Roman"/>
          <w:b/>
        </w:rPr>
        <w:t>contractului</w:t>
      </w:r>
      <w:proofErr w:type="spellEnd"/>
      <w:r>
        <w:rPr>
          <w:rFonts w:ascii="Trebuchet MS" w:hAnsi="Trebuchet MS" w:cs="Times New Roman"/>
          <w:b/>
        </w:rPr>
        <w:t>/</w:t>
      </w:r>
      <w:proofErr w:type="spellStart"/>
      <w:r>
        <w:rPr>
          <w:rFonts w:ascii="Trebuchet MS" w:hAnsi="Trebuchet MS" w:cs="Times New Roman"/>
          <w:b/>
        </w:rPr>
        <w:t>convenţiei</w:t>
      </w:r>
      <w:proofErr w:type="spellEnd"/>
      <w:r>
        <w:rPr>
          <w:rFonts w:ascii="Trebuchet MS" w:hAnsi="Trebuchet MS" w:cs="Times New Roman"/>
          <w:b/>
        </w:rPr>
        <w:t xml:space="preserve"> </w:t>
      </w:r>
      <w:proofErr w:type="spellStart"/>
      <w:r>
        <w:rPr>
          <w:rFonts w:ascii="Trebuchet MS" w:hAnsi="Trebuchet MS" w:cs="Times New Roman"/>
          <w:b/>
        </w:rPr>
        <w:t>individuale</w:t>
      </w:r>
      <w:proofErr w:type="spellEnd"/>
      <w:r>
        <w:rPr>
          <w:rFonts w:ascii="Trebuchet MS" w:hAnsi="Trebuchet MS" w:cs="Times New Roman"/>
          <w:b/>
        </w:rPr>
        <w:t xml:space="preserve"> </w:t>
      </w:r>
      <w:proofErr w:type="spellStart"/>
      <w:r>
        <w:rPr>
          <w:rFonts w:ascii="Trebuchet MS" w:hAnsi="Trebuchet MS" w:cs="Times New Roman"/>
          <w:b/>
        </w:rPr>
        <w:t>încheiat</w:t>
      </w:r>
      <w:proofErr w:type="spellEnd"/>
      <w:r>
        <w:rPr>
          <w:rFonts w:ascii="Trebuchet MS" w:hAnsi="Trebuchet MS" w:cs="Times New Roman"/>
          <w:b/>
        </w:rPr>
        <w:t>/</w:t>
      </w:r>
      <w:proofErr w:type="spellStart"/>
      <w:r>
        <w:rPr>
          <w:rFonts w:ascii="Trebuchet MS" w:hAnsi="Trebuchet MS" w:cs="Times New Roman"/>
          <w:b/>
        </w:rPr>
        <w:t>încheiate</w:t>
      </w:r>
      <w:proofErr w:type="spellEnd"/>
      <w:r>
        <w:rPr>
          <w:rFonts w:ascii="Trebuchet MS" w:hAnsi="Trebuchet MS" w:cs="Times New Roman"/>
          <w:b/>
        </w:rPr>
        <w:t xml:space="preserve"> cu </w:t>
      </w:r>
      <w:proofErr w:type="spellStart"/>
      <w:r>
        <w:rPr>
          <w:rFonts w:ascii="Trebuchet MS" w:hAnsi="Trebuchet MS" w:cs="Times New Roman"/>
          <w:b/>
        </w:rPr>
        <w:t>furnizorul</w:t>
      </w:r>
      <w:proofErr w:type="spellEnd"/>
    </w:p>
    <w:p w14:paraId="6A82DB63" w14:textId="77777777" w:rsidR="007F1C15" w:rsidRDefault="007F1C15" w:rsidP="007F1C15">
      <w:pPr>
        <w:pStyle w:val="Listparagraf"/>
        <w:numPr>
          <w:ilvl w:val="0"/>
          <w:numId w:val="5"/>
        </w:numPr>
        <w:spacing w:after="0" w:line="276" w:lineRule="auto"/>
        <w:ind w:right="-90"/>
        <w:jc w:val="both"/>
        <w:rPr>
          <w:rFonts w:ascii="Trebuchet MS" w:hAnsi="Trebuchet MS" w:cs="Times New Roman"/>
          <w:color w:val="000000" w:themeColor="text1"/>
        </w:rPr>
      </w:pPr>
      <w:proofErr w:type="spellStart"/>
      <w:r>
        <w:rPr>
          <w:rFonts w:ascii="Trebuchet MS" w:hAnsi="Trebuchet MS" w:cs="Times New Roman"/>
          <w:b/>
        </w:rPr>
        <w:t>numai</w:t>
      </w:r>
      <w:proofErr w:type="spellEnd"/>
      <w:r>
        <w:rPr>
          <w:rFonts w:ascii="Trebuchet MS" w:hAnsi="Trebuchet MS" w:cs="Times New Roman"/>
          <w:b/>
        </w:rPr>
        <w:t xml:space="preserve"> </w:t>
      </w:r>
      <w:proofErr w:type="spellStart"/>
      <w:r>
        <w:rPr>
          <w:rFonts w:ascii="Trebuchet MS" w:hAnsi="Trebuchet MS" w:cs="Times New Roman"/>
          <w:b/>
        </w:rPr>
        <w:t>consumatorilor</w:t>
      </w:r>
      <w:proofErr w:type="spellEnd"/>
      <w:r>
        <w:rPr>
          <w:rFonts w:ascii="Trebuchet MS" w:hAnsi="Trebuchet MS" w:cs="Times New Roman"/>
          <w:b/>
        </w:rPr>
        <w:t xml:space="preserve"> </w:t>
      </w:r>
      <w:proofErr w:type="spellStart"/>
      <w:r>
        <w:rPr>
          <w:rFonts w:ascii="Trebuchet MS" w:hAnsi="Trebuchet MS" w:cs="Times New Roman"/>
          <w:b/>
        </w:rPr>
        <w:t>vulnerabili</w:t>
      </w:r>
      <w:proofErr w:type="spellEnd"/>
      <w:r>
        <w:rPr>
          <w:rFonts w:ascii="Trebuchet MS" w:hAnsi="Trebuchet MS" w:cs="Times New Roman"/>
          <w:b/>
        </w:rPr>
        <w:t xml:space="preserve"> care</w:t>
      </w:r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b/>
        </w:rPr>
        <w:t xml:space="preserve">nu </w:t>
      </w:r>
      <w:proofErr w:type="spellStart"/>
      <w:r>
        <w:rPr>
          <w:rFonts w:ascii="Trebuchet MS" w:hAnsi="Trebuchet MS" w:cs="Times New Roman"/>
          <w:b/>
        </w:rPr>
        <w:t>deţin</w:t>
      </w:r>
      <w:proofErr w:type="spellEnd"/>
      <w:r>
        <w:rPr>
          <w:rFonts w:ascii="Trebuchet MS" w:hAnsi="Trebuchet MS" w:cs="Times New Roman"/>
          <w:b/>
        </w:rPr>
        <w:t xml:space="preserve"> </w:t>
      </w:r>
      <w:proofErr w:type="spellStart"/>
      <w:r>
        <w:rPr>
          <w:rFonts w:ascii="Trebuchet MS" w:hAnsi="Trebuchet MS" w:cs="Times New Roman"/>
          <w:b/>
        </w:rPr>
        <w:t>altă</w:t>
      </w:r>
      <w:proofErr w:type="spellEnd"/>
      <w:r>
        <w:rPr>
          <w:rFonts w:ascii="Trebuchet MS" w:hAnsi="Trebuchet MS" w:cs="Times New Roman"/>
          <w:b/>
        </w:rPr>
        <w:t xml:space="preserve"> </w:t>
      </w:r>
      <w:proofErr w:type="spellStart"/>
      <w:r>
        <w:rPr>
          <w:rFonts w:ascii="Trebuchet MS" w:hAnsi="Trebuchet MS" w:cs="Times New Roman"/>
          <w:b/>
        </w:rPr>
        <w:t>formă</w:t>
      </w:r>
      <w:proofErr w:type="spellEnd"/>
      <w:r>
        <w:rPr>
          <w:rFonts w:ascii="Trebuchet MS" w:hAnsi="Trebuchet MS" w:cs="Times New Roman"/>
          <w:b/>
        </w:rPr>
        <w:t xml:space="preserve"> de </w:t>
      </w:r>
      <w:proofErr w:type="spellStart"/>
      <w:r>
        <w:rPr>
          <w:rFonts w:ascii="Trebuchet MS" w:hAnsi="Trebuchet MS" w:cs="Times New Roman"/>
          <w:b/>
        </w:rPr>
        <w:t>încălzire</w:t>
      </w:r>
      <w:proofErr w:type="spellEnd"/>
      <w:r>
        <w:rPr>
          <w:rFonts w:ascii="Trebuchet MS" w:hAnsi="Trebuchet MS" w:cs="Times New Roman"/>
        </w:rPr>
        <w:t xml:space="preserve">, </w:t>
      </w:r>
      <w:r>
        <w:rPr>
          <w:rFonts w:ascii="Trebuchet MS" w:hAnsi="Trebuchet MS" w:cs="Times New Roman"/>
          <w:b/>
        </w:rPr>
        <w:t xml:space="preserve">au </w:t>
      </w:r>
      <w:proofErr w:type="spellStart"/>
      <w:r>
        <w:rPr>
          <w:rFonts w:ascii="Trebuchet MS" w:hAnsi="Trebuchet MS" w:cs="Times New Roman"/>
          <w:b/>
        </w:rPr>
        <w:t>fost</w:t>
      </w:r>
      <w:proofErr w:type="spellEnd"/>
      <w:r>
        <w:rPr>
          <w:rFonts w:ascii="Trebuchet MS" w:hAnsi="Trebuchet MS" w:cs="Times New Roman"/>
          <w:b/>
        </w:rPr>
        <w:t xml:space="preserve"> </w:t>
      </w:r>
      <w:proofErr w:type="spellStart"/>
      <w:r>
        <w:rPr>
          <w:rFonts w:ascii="Trebuchet MS" w:hAnsi="Trebuchet MS" w:cs="Times New Roman"/>
          <w:b/>
        </w:rPr>
        <w:t>debranşaţi</w:t>
      </w:r>
      <w:proofErr w:type="spellEnd"/>
      <w:r>
        <w:rPr>
          <w:rFonts w:ascii="Trebuchet MS" w:hAnsi="Trebuchet MS" w:cs="Times New Roman"/>
        </w:rPr>
        <w:t xml:space="preserve"> de la </w:t>
      </w:r>
      <w:proofErr w:type="spellStart"/>
      <w:r>
        <w:rPr>
          <w:rFonts w:ascii="Trebuchet MS" w:hAnsi="Trebuchet MS" w:cs="Times New Roman"/>
        </w:rPr>
        <w:t>furnizarea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energiei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termice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sau</w:t>
      </w:r>
      <w:proofErr w:type="spellEnd"/>
      <w:r>
        <w:rPr>
          <w:rFonts w:ascii="Trebuchet MS" w:hAnsi="Trebuchet MS" w:cs="Times New Roman"/>
        </w:rPr>
        <w:t xml:space="preserve"> a </w:t>
      </w:r>
      <w:proofErr w:type="spellStart"/>
      <w:r>
        <w:rPr>
          <w:rFonts w:ascii="Trebuchet MS" w:hAnsi="Trebuchet MS" w:cs="Times New Roman"/>
        </w:rPr>
        <w:t>gazelor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naturale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şi</w:t>
      </w:r>
      <w:proofErr w:type="spellEnd"/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b/>
        </w:rPr>
        <w:t xml:space="preserve">au </w:t>
      </w:r>
      <w:proofErr w:type="spellStart"/>
      <w:r>
        <w:rPr>
          <w:rFonts w:ascii="Trebuchet MS" w:hAnsi="Trebuchet MS" w:cs="Times New Roman"/>
          <w:b/>
        </w:rPr>
        <w:t>contracte</w:t>
      </w:r>
      <w:proofErr w:type="spellEnd"/>
      <w:r>
        <w:rPr>
          <w:rFonts w:ascii="Trebuchet MS" w:hAnsi="Trebuchet MS" w:cs="Times New Roman"/>
          <w:b/>
        </w:rPr>
        <w:t xml:space="preserve"> </w:t>
      </w:r>
      <w:proofErr w:type="spellStart"/>
      <w:r>
        <w:rPr>
          <w:rFonts w:ascii="Trebuchet MS" w:hAnsi="Trebuchet MS" w:cs="Times New Roman"/>
          <w:b/>
        </w:rPr>
        <w:t>valabile</w:t>
      </w:r>
      <w:proofErr w:type="spellEnd"/>
      <w:r>
        <w:rPr>
          <w:rFonts w:ascii="Trebuchet MS" w:hAnsi="Trebuchet MS" w:cs="Times New Roman"/>
        </w:rPr>
        <w:t xml:space="preserve"> de </w:t>
      </w:r>
      <w:proofErr w:type="spellStart"/>
      <w:r>
        <w:rPr>
          <w:rFonts w:ascii="Trebuchet MS" w:hAnsi="Trebuchet MS" w:cs="Times New Roman"/>
        </w:rPr>
        <w:t>furnizare</w:t>
      </w:r>
      <w:proofErr w:type="spellEnd"/>
      <w:r>
        <w:rPr>
          <w:rFonts w:ascii="Trebuchet MS" w:hAnsi="Trebuchet MS" w:cs="Times New Roman"/>
        </w:rPr>
        <w:t xml:space="preserve"> </w:t>
      </w:r>
      <w:proofErr w:type="gramStart"/>
      <w:r>
        <w:rPr>
          <w:rFonts w:ascii="Trebuchet MS" w:hAnsi="Trebuchet MS" w:cs="Times New Roman"/>
        </w:rPr>
        <w:t>a</w:t>
      </w:r>
      <w:proofErr w:type="gram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energiei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electrice</w:t>
      </w:r>
      <w:proofErr w:type="spellEnd"/>
      <w:r>
        <w:rPr>
          <w:rFonts w:ascii="Trebuchet MS" w:hAnsi="Trebuchet MS" w:cs="Times New Roman"/>
        </w:rPr>
        <w:t xml:space="preserve"> (</w:t>
      </w:r>
      <w:proofErr w:type="spellStart"/>
      <w:r>
        <w:rPr>
          <w:rFonts w:ascii="Trebuchet MS" w:hAnsi="Trebuchet MS" w:cs="Times New Roman"/>
        </w:rPr>
        <w:t>în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cazul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solicitării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ajutorului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pentru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încălzirea</w:t>
      </w:r>
      <w:proofErr w:type="spellEnd"/>
      <w:r>
        <w:rPr>
          <w:rFonts w:ascii="Trebuchet MS" w:hAnsi="Trebuchet MS" w:cs="Times New Roman"/>
        </w:rPr>
        <w:t xml:space="preserve"> cu </w:t>
      </w:r>
      <w:proofErr w:type="spellStart"/>
      <w:r>
        <w:rPr>
          <w:rFonts w:ascii="Trebuchet MS" w:hAnsi="Trebuchet MS" w:cs="Times New Roman"/>
        </w:rPr>
        <w:t>energie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electrică</w:t>
      </w:r>
      <w:proofErr w:type="spellEnd"/>
      <w:r>
        <w:rPr>
          <w:rFonts w:ascii="Trebuchet MS" w:hAnsi="Trebuchet MS" w:cs="Times New Roman"/>
        </w:rPr>
        <w:t>)</w:t>
      </w:r>
    </w:p>
    <w:p w14:paraId="392750A3" w14:textId="77777777" w:rsidR="007F1C15" w:rsidRDefault="007F1C15" w:rsidP="007F1C15">
      <w:pPr>
        <w:pStyle w:val="Listparagraf"/>
        <w:spacing w:after="0"/>
        <w:ind w:right="-90"/>
        <w:jc w:val="both"/>
        <w:rPr>
          <w:rFonts w:ascii="Trebuchet MS" w:hAnsi="Trebuchet MS" w:cs="Times New Roman"/>
          <w:color w:val="000000" w:themeColor="text1"/>
        </w:rPr>
      </w:pPr>
    </w:p>
    <w:p w14:paraId="344D57BB" w14:textId="77777777" w:rsidR="007F1C15" w:rsidRDefault="007F1C15" w:rsidP="007F1C15">
      <w:pPr>
        <w:spacing w:after="0"/>
        <w:ind w:right="-90"/>
        <w:jc w:val="both"/>
        <w:rPr>
          <w:rFonts w:ascii="Trebuchet MS" w:hAnsi="Trebuchet MS" w:cs="Times New Roman"/>
          <w:b/>
          <w:color w:val="0070C0"/>
          <w:sz w:val="28"/>
          <w:szCs w:val="28"/>
        </w:rPr>
      </w:pPr>
      <w:r>
        <w:rPr>
          <w:rFonts w:ascii="Trebuchet MS" w:hAnsi="Trebuchet MS" w:cs="Times New Roman"/>
          <w:b/>
          <w:color w:val="0070C0"/>
          <w:sz w:val="28"/>
          <w:szCs w:val="28"/>
        </w:rPr>
        <w:t xml:space="preserve">CARE SUNT SUMELE DECONTATE SI PLAFOANELE DE VENITURI PRIVIND AJUTORUL PENTRU ÎNCĂLZIREA </w:t>
      </w:r>
      <w:proofErr w:type="gramStart"/>
      <w:r>
        <w:rPr>
          <w:rFonts w:ascii="Trebuchet MS" w:hAnsi="Trebuchet MS" w:cs="Times New Roman"/>
          <w:b/>
          <w:color w:val="0070C0"/>
          <w:sz w:val="28"/>
          <w:szCs w:val="28"/>
        </w:rPr>
        <w:t>LOCUINȚEI ?</w:t>
      </w:r>
      <w:proofErr w:type="gramEnd"/>
    </w:p>
    <w:tbl>
      <w:tblPr>
        <w:tblStyle w:val="Tabelgril"/>
        <w:tblW w:w="8298" w:type="dxa"/>
        <w:jc w:val="center"/>
        <w:tblInd w:w="0" w:type="dxa"/>
        <w:tblLook w:val="04A0" w:firstRow="1" w:lastRow="0" w:firstColumn="1" w:lastColumn="0" w:noHBand="0" w:noVBand="1"/>
      </w:tblPr>
      <w:tblGrid>
        <w:gridCol w:w="4928"/>
        <w:gridCol w:w="3370"/>
      </w:tblGrid>
      <w:tr w:rsidR="007F1C15" w14:paraId="65E69572" w14:textId="77777777" w:rsidTr="007F1C1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6499" w14:textId="77777777" w:rsidR="007F1C15" w:rsidRDefault="007F1C15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Venit mediu lunar</w:t>
            </w:r>
          </w:p>
          <w:p w14:paraId="19BEF5E2" w14:textId="77777777" w:rsidR="007F1C15" w:rsidRDefault="007F1C15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pe membru de familie sau persoana singură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B0B3" w14:textId="77777777" w:rsidR="007F1C15" w:rsidRDefault="007F1C15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Suma decontată de AJPIS furnizorului </w:t>
            </w:r>
            <w:r>
              <w:rPr>
                <w:rFonts w:ascii="Trebuchet MS" w:hAnsi="Trebuchet MS"/>
                <w:lang w:val="ro-RO"/>
              </w:rPr>
              <w:t>(% din valoarea facturii)</w:t>
            </w:r>
          </w:p>
        </w:tc>
      </w:tr>
      <w:tr w:rsidR="007F1C15" w14:paraId="6AB2B7DC" w14:textId="77777777" w:rsidTr="007F1C1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2F1F" w14:textId="77777777" w:rsidR="007F1C15" w:rsidRDefault="007F1C15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Mai mic de 200 lei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AA01" w14:textId="06D68A62" w:rsidR="007F1C15" w:rsidRDefault="007F1C15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100%</w:t>
            </w:r>
            <w:r w:rsidR="00A14175">
              <w:rPr>
                <w:rFonts w:ascii="Trebuchet MS" w:hAnsi="Trebuchet MS"/>
                <w:lang w:val="ro-RO"/>
              </w:rPr>
              <w:t xml:space="preserve"> </w:t>
            </w:r>
            <w:bookmarkStart w:id="0" w:name="_Hlk92977241"/>
            <w:r w:rsidR="00A14175">
              <w:rPr>
                <w:rFonts w:ascii="Trebuchet MS" w:hAnsi="Trebuchet MS"/>
                <w:lang w:val="ro-RO"/>
              </w:rPr>
              <w:t>din 320 lei</w:t>
            </w:r>
            <w:bookmarkEnd w:id="0"/>
          </w:p>
        </w:tc>
      </w:tr>
      <w:tr w:rsidR="007F1C15" w14:paraId="4D1C6AA2" w14:textId="77777777" w:rsidTr="007F1C1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6868" w14:textId="77777777" w:rsidR="007F1C15" w:rsidRDefault="007F1C15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Intre 200,1 si 320 lei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56CB" w14:textId="087715AE" w:rsidR="007F1C15" w:rsidRDefault="007F1C15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90%</w:t>
            </w:r>
            <w:r w:rsidR="00A14175">
              <w:rPr>
                <w:rFonts w:ascii="Trebuchet MS" w:hAnsi="Trebuchet MS"/>
                <w:lang w:val="ro-RO"/>
              </w:rPr>
              <w:t xml:space="preserve"> din 320 lei</w:t>
            </w:r>
          </w:p>
        </w:tc>
      </w:tr>
      <w:tr w:rsidR="007F1C15" w14:paraId="50E6AA02" w14:textId="77777777" w:rsidTr="007F1C1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AE3A" w14:textId="77777777" w:rsidR="007F1C15" w:rsidRDefault="007F1C15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Intre 320,1 si 440 lei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DE0F" w14:textId="775C1D2E" w:rsidR="007F1C15" w:rsidRDefault="007F1C15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80%</w:t>
            </w:r>
            <w:r w:rsidR="00A14175">
              <w:rPr>
                <w:rFonts w:ascii="Trebuchet MS" w:hAnsi="Trebuchet MS"/>
                <w:lang w:val="ro-RO"/>
              </w:rPr>
              <w:t xml:space="preserve"> din 320 lei</w:t>
            </w:r>
          </w:p>
        </w:tc>
      </w:tr>
      <w:tr w:rsidR="007F1C15" w14:paraId="2975CE76" w14:textId="77777777" w:rsidTr="007F1C1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F049" w14:textId="77777777" w:rsidR="007F1C15" w:rsidRDefault="007F1C15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Intre 440,1 si 560 lei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E708" w14:textId="4053E34F" w:rsidR="007F1C15" w:rsidRDefault="007F1C15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70%</w:t>
            </w:r>
            <w:r w:rsidR="00A14175">
              <w:rPr>
                <w:rFonts w:ascii="Trebuchet MS" w:hAnsi="Trebuchet MS"/>
                <w:lang w:val="ro-RO"/>
              </w:rPr>
              <w:t xml:space="preserve"> din 320 lei</w:t>
            </w:r>
          </w:p>
        </w:tc>
      </w:tr>
      <w:tr w:rsidR="007F1C15" w14:paraId="5C34AA9B" w14:textId="77777777" w:rsidTr="007F1C1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5352" w14:textId="77777777" w:rsidR="007F1C15" w:rsidRDefault="007F1C15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Intre 560,1 si 680,1 lei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2B16" w14:textId="6C8DB534" w:rsidR="007F1C15" w:rsidRDefault="007F1C15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60%</w:t>
            </w:r>
            <w:r w:rsidR="00A14175">
              <w:rPr>
                <w:rFonts w:ascii="Trebuchet MS" w:hAnsi="Trebuchet MS"/>
                <w:lang w:val="ro-RO"/>
              </w:rPr>
              <w:t xml:space="preserve"> din 320 lei</w:t>
            </w:r>
          </w:p>
        </w:tc>
      </w:tr>
      <w:tr w:rsidR="007F1C15" w14:paraId="1234D4DF" w14:textId="77777777" w:rsidTr="007F1C1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DE50" w14:textId="77777777" w:rsidR="007F1C15" w:rsidRDefault="007F1C15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Intre 680,1 lei si 920 lei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9361" w14:textId="6CEF031A" w:rsidR="007F1C15" w:rsidRDefault="007F1C15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50%</w:t>
            </w:r>
            <w:r w:rsidR="00A14175">
              <w:rPr>
                <w:rFonts w:ascii="Trebuchet MS" w:hAnsi="Trebuchet MS"/>
                <w:lang w:val="ro-RO"/>
              </w:rPr>
              <w:t xml:space="preserve"> din 320 lei</w:t>
            </w:r>
          </w:p>
        </w:tc>
      </w:tr>
      <w:tr w:rsidR="007F1C15" w14:paraId="36C45515" w14:textId="77777777" w:rsidTr="007F1C1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2065" w14:textId="77777777" w:rsidR="007F1C15" w:rsidRDefault="007F1C15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Intre 920, 1 si 1040 lei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6AB4" w14:textId="7DFBEA28" w:rsidR="007F1C15" w:rsidRDefault="007F1C15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40 %</w:t>
            </w:r>
            <w:r w:rsidR="00A14175">
              <w:rPr>
                <w:rFonts w:ascii="Trebuchet MS" w:hAnsi="Trebuchet MS"/>
                <w:lang w:val="ro-RO"/>
              </w:rPr>
              <w:t xml:space="preserve"> din 320 lei</w:t>
            </w:r>
          </w:p>
        </w:tc>
      </w:tr>
      <w:tr w:rsidR="007F1C15" w14:paraId="47A15D59" w14:textId="77777777" w:rsidTr="007F1C1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CA5E" w14:textId="77777777" w:rsidR="007F1C15" w:rsidRDefault="007F1C15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Intre 1040,1 lei si 1160 lei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336B" w14:textId="6181A68D" w:rsidR="007F1C15" w:rsidRDefault="007F1C15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30%</w:t>
            </w:r>
            <w:r w:rsidR="00A14175">
              <w:rPr>
                <w:rFonts w:ascii="Trebuchet MS" w:hAnsi="Trebuchet MS"/>
                <w:lang w:val="ro-RO"/>
              </w:rPr>
              <w:t xml:space="preserve"> din 320 lei</w:t>
            </w:r>
          </w:p>
        </w:tc>
      </w:tr>
      <w:tr w:rsidR="007F1C15" w14:paraId="5FBCCAB2" w14:textId="77777777" w:rsidTr="007F1C1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F221" w14:textId="77777777" w:rsidR="007F1C15" w:rsidRDefault="007F1C15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Intre 1160,1 si 1280 lei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AAD1" w14:textId="255B55F2" w:rsidR="007F1C15" w:rsidRDefault="007F1C15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20%</w:t>
            </w:r>
            <w:r w:rsidR="00A14175">
              <w:rPr>
                <w:rFonts w:ascii="Trebuchet MS" w:hAnsi="Trebuchet MS"/>
                <w:lang w:val="ro-RO"/>
              </w:rPr>
              <w:t xml:space="preserve"> din 320 lei</w:t>
            </w:r>
          </w:p>
        </w:tc>
      </w:tr>
      <w:tr w:rsidR="007F1C15" w14:paraId="6FA86188" w14:textId="77777777" w:rsidTr="007F1C1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0666" w14:textId="77777777" w:rsidR="007F1C15" w:rsidRDefault="007F1C15">
            <w:pPr>
              <w:spacing w:after="0" w:line="240" w:lineRule="auto"/>
              <w:ind w:right="-9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Intre 1280,1 si 1386 lei –pe membru de familie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5AF0" w14:textId="73A38556" w:rsidR="007F1C15" w:rsidRDefault="007F1C15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10%</w:t>
            </w:r>
            <w:r w:rsidR="00A14175">
              <w:rPr>
                <w:rFonts w:ascii="Trebuchet MS" w:hAnsi="Trebuchet MS"/>
                <w:lang w:val="ro-RO"/>
              </w:rPr>
              <w:t xml:space="preserve"> din 320 lei</w:t>
            </w:r>
          </w:p>
        </w:tc>
      </w:tr>
      <w:tr w:rsidR="007F1C15" w14:paraId="3B5D17F9" w14:textId="77777777" w:rsidTr="007F1C1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8F06" w14:textId="77777777" w:rsidR="007F1C15" w:rsidRDefault="007F1C15">
            <w:pPr>
              <w:spacing w:after="0" w:line="240" w:lineRule="auto"/>
              <w:ind w:right="-9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Intre 1280,1 si 2053 lei pentru persoana singura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B352" w14:textId="06A43B04" w:rsidR="007F1C15" w:rsidRDefault="007F1C15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10%</w:t>
            </w:r>
            <w:r w:rsidR="00A14175">
              <w:rPr>
                <w:rFonts w:ascii="Trebuchet MS" w:hAnsi="Trebuchet MS"/>
                <w:lang w:val="ro-RO"/>
              </w:rPr>
              <w:t xml:space="preserve"> din 320 lei</w:t>
            </w:r>
          </w:p>
        </w:tc>
      </w:tr>
    </w:tbl>
    <w:p w14:paraId="7D6D745C" w14:textId="77777777" w:rsidR="007F1C15" w:rsidRDefault="007F1C15" w:rsidP="007F1C15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lang w:val="ro-RO"/>
        </w:rPr>
      </w:pPr>
    </w:p>
    <w:p w14:paraId="6B15E382" w14:textId="77777777" w:rsidR="007F1C15" w:rsidRDefault="007F1C15" w:rsidP="007F1C15">
      <w:pPr>
        <w:spacing w:after="0"/>
        <w:jc w:val="both"/>
        <w:rPr>
          <w:rFonts w:ascii="Trebuchet MS" w:hAnsi="Trebuchet MS" w:cs="Times New Roman"/>
          <w:b/>
          <w:color w:val="0070C0"/>
          <w:sz w:val="28"/>
          <w:szCs w:val="28"/>
        </w:rPr>
      </w:pPr>
      <w:bookmarkStart w:id="1" w:name="_Hlk84595186"/>
      <w:r>
        <w:rPr>
          <w:rFonts w:ascii="Trebuchet MS" w:hAnsi="Trebuchet MS" w:cs="Times New Roman"/>
          <w:b/>
          <w:color w:val="0070C0"/>
          <w:sz w:val="28"/>
          <w:szCs w:val="28"/>
        </w:rPr>
        <w:t xml:space="preserve">CARE SUNT SUMELE DECONTATE PRIVIND SUPLIMENTUL PENTRU </w:t>
      </w:r>
      <w:proofErr w:type="gramStart"/>
      <w:r>
        <w:rPr>
          <w:rFonts w:ascii="Trebuchet MS" w:hAnsi="Trebuchet MS" w:cs="Times New Roman"/>
          <w:b/>
          <w:color w:val="0070C0"/>
          <w:sz w:val="28"/>
          <w:szCs w:val="28"/>
        </w:rPr>
        <w:t>ENERGIE ?</w:t>
      </w:r>
      <w:bookmarkEnd w:id="1"/>
      <w:proofErr w:type="gramEnd"/>
    </w:p>
    <w:tbl>
      <w:tblPr>
        <w:tblStyle w:val="Tabelgril"/>
        <w:tblW w:w="8064" w:type="dxa"/>
        <w:jc w:val="center"/>
        <w:tblInd w:w="0" w:type="dxa"/>
        <w:tblLook w:val="04A0" w:firstRow="1" w:lastRow="0" w:firstColumn="1" w:lastColumn="0" w:noHBand="0" w:noVBand="1"/>
      </w:tblPr>
      <w:tblGrid>
        <w:gridCol w:w="4928"/>
        <w:gridCol w:w="3136"/>
      </w:tblGrid>
      <w:tr w:rsidR="007F1C15" w14:paraId="2CE47439" w14:textId="77777777" w:rsidTr="007F1C1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D642" w14:textId="77777777" w:rsidR="007F1C15" w:rsidRDefault="007F1C15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Sursa de energie utilizată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6855" w14:textId="77777777" w:rsidR="007F1C15" w:rsidRDefault="007F1C15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Suma fixa acordată lunar (lei)</w:t>
            </w:r>
          </w:p>
        </w:tc>
      </w:tr>
      <w:tr w:rsidR="007F1C15" w14:paraId="04D8BF64" w14:textId="77777777" w:rsidTr="007F1C1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8566" w14:textId="77777777" w:rsidR="007F1C15" w:rsidRDefault="007F1C15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Energie electrica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79F7" w14:textId="77777777" w:rsidR="007F1C15" w:rsidRDefault="007F1C15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30 lei</w:t>
            </w:r>
          </w:p>
        </w:tc>
      </w:tr>
      <w:tr w:rsidR="007F1C15" w14:paraId="6CF1348B" w14:textId="77777777" w:rsidTr="007F1C1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1DD2" w14:textId="77777777" w:rsidR="007F1C15" w:rsidRDefault="007F1C15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Gaze naturale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C77F" w14:textId="77777777" w:rsidR="007F1C15" w:rsidRDefault="007F1C15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10 lei</w:t>
            </w:r>
          </w:p>
        </w:tc>
      </w:tr>
      <w:tr w:rsidR="007F1C15" w14:paraId="7932F0E8" w14:textId="77777777" w:rsidTr="007F1C1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976D" w14:textId="77777777" w:rsidR="007F1C15" w:rsidRDefault="007F1C15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Energie termica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3631" w14:textId="77777777" w:rsidR="007F1C15" w:rsidRDefault="007F1C15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10 lei</w:t>
            </w:r>
          </w:p>
        </w:tc>
      </w:tr>
      <w:tr w:rsidR="007F1C15" w14:paraId="72F04392" w14:textId="77777777" w:rsidTr="007F1C1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DED5" w14:textId="77777777" w:rsidR="007F1C15" w:rsidRDefault="007F1C15">
            <w:p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Combustibili solizi si/sau petrolieri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503E" w14:textId="77777777" w:rsidR="007F1C15" w:rsidRDefault="007F1C15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20 lei</w:t>
            </w:r>
          </w:p>
        </w:tc>
      </w:tr>
      <w:tr w:rsidR="007F1C15" w14:paraId="3F4F4AC6" w14:textId="77777777" w:rsidTr="007F1C15">
        <w:trPr>
          <w:jc w:val="center"/>
        </w:trPr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2B35" w14:textId="77777777" w:rsidR="007F1C15" w:rsidRDefault="007F1C15">
            <w:pPr>
              <w:spacing w:after="0" w:line="240" w:lineRule="auto"/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ro-RO"/>
              </w:rPr>
              <w:lastRenderedPageBreak/>
              <w:t>EXCEPȚIE</w:t>
            </w:r>
          </w:p>
        </w:tc>
      </w:tr>
      <w:tr w:rsidR="007F1C15" w14:paraId="4CCA1950" w14:textId="77777777" w:rsidTr="007F1C1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6272" w14:textId="77777777" w:rsidR="007F1C15" w:rsidRDefault="007F1C15">
            <w:pPr>
              <w:spacing w:after="0" w:line="240" w:lineRule="auto"/>
              <w:ind w:right="-9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Atunci când singura sursa de energie utilizată este cea electrică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AB6C" w14:textId="77777777" w:rsidR="007F1C15" w:rsidRDefault="007F1C15" w:rsidP="004939A5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lei (lunar</w:t>
            </w:r>
            <w:r>
              <w:rPr>
                <w:rFonts w:ascii="Trebuchet MS" w:hAnsi="Trebuchet MS"/>
                <w:lang w:val="ro-RO"/>
              </w:rPr>
              <w:t>)</w:t>
            </w:r>
          </w:p>
        </w:tc>
      </w:tr>
    </w:tbl>
    <w:p w14:paraId="0039EC0E" w14:textId="77777777" w:rsidR="007F1C15" w:rsidRDefault="007F1C15" w:rsidP="007F1C15">
      <w:pPr>
        <w:spacing w:after="0"/>
        <w:ind w:right="-90"/>
        <w:rPr>
          <w:rFonts w:ascii="Trebuchet MS" w:hAnsi="Trebuchet MS"/>
          <w:b/>
          <w:color w:val="000000" w:themeColor="text1"/>
          <w:lang w:val="ro-RO"/>
        </w:rPr>
      </w:pPr>
    </w:p>
    <w:p w14:paraId="49218E55" w14:textId="77777777" w:rsidR="007F1C15" w:rsidRDefault="007F1C15" w:rsidP="007F1C15">
      <w:pPr>
        <w:spacing w:after="0"/>
        <w:ind w:right="-90"/>
        <w:jc w:val="both"/>
        <w:rPr>
          <w:rFonts w:ascii="Trebuchet MS" w:hAnsi="Trebuchet MS"/>
          <w:b/>
          <w:i/>
          <w:color w:val="000000" w:themeColor="text1"/>
          <w:lang w:val="ro-RO"/>
        </w:rPr>
      </w:pPr>
      <w:r>
        <w:rPr>
          <w:rFonts w:ascii="Trebuchet MS" w:hAnsi="Trebuchet MS"/>
          <w:b/>
          <w:color w:val="000000" w:themeColor="text1"/>
          <w:lang w:val="ro-RO"/>
        </w:rPr>
        <w:t xml:space="preserve">De exemplu: </w:t>
      </w:r>
      <w:r>
        <w:rPr>
          <w:rFonts w:ascii="Trebuchet MS" w:hAnsi="Trebuchet MS"/>
          <w:b/>
          <w:i/>
          <w:color w:val="000000" w:themeColor="text1"/>
          <w:lang w:val="ro-RO"/>
        </w:rPr>
        <w:t>Dacă o familie se încălzește cu energie termică, pentru prepararea hranei folosește gazele naturale, iar pentru iluminat folosește energie electrică, va beneficia de 10lei+10lei+30lei = 50 lei.</w:t>
      </w:r>
    </w:p>
    <w:p w14:paraId="275E2408" w14:textId="77777777" w:rsidR="007F1C15" w:rsidRDefault="007F1C15" w:rsidP="007F1C15">
      <w:pPr>
        <w:spacing w:after="0"/>
        <w:ind w:right="-90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  <w:r>
        <w:rPr>
          <w:rFonts w:ascii="Trebuchet MS" w:hAnsi="Trebuchet MS"/>
          <w:color w:val="000000" w:themeColor="text1"/>
          <w:lang w:val="ro-RO"/>
        </w:rPr>
        <w:t>Ceea ce înseamnă că suplimentul se acordă cumulat, în funcție de sursele de energie utilizate.</w:t>
      </w:r>
    </w:p>
    <w:p w14:paraId="6198FDE7" w14:textId="77777777" w:rsidR="007F1C15" w:rsidRDefault="007F1C15" w:rsidP="007F1C15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</w:p>
    <w:p w14:paraId="45516D32" w14:textId="77777777" w:rsidR="007F1C15" w:rsidRDefault="007F1C15" w:rsidP="007F1C15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  <w:r>
        <w:rPr>
          <w:rFonts w:ascii="Trebuchet MS" w:hAnsi="Trebuchet MS"/>
          <w:b/>
          <w:color w:val="0070C0"/>
          <w:sz w:val="28"/>
          <w:szCs w:val="28"/>
          <w:lang w:val="ro-RO"/>
        </w:rPr>
        <w:t>CUM POT OBȚINE AJUTORUL PENTRU ÎNCĂLZIRE/</w:t>
      </w:r>
      <w:r>
        <w:rPr>
          <w:rFonts w:ascii="Trebuchet MS" w:hAnsi="Trebuchet MS" w:cs="Times New Roman"/>
          <w:b/>
          <w:color w:val="0070C0"/>
          <w:sz w:val="28"/>
          <w:szCs w:val="28"/>
        </w:rPr>
        <w:t xml:space="preserve"> SUPLIMENTUL PENTRU ENERGIE</w:t>
      </w:r>
      <w:r>
        <w:rPr>
          <w:rFonts w:ascii="Trebuchet MS" w:hAnsi="Trebuchet MS"/>
          <w:b/>
          <w:color w:val="0070C0"/>
          <w:sz w:val="28"/>
          <w:szCs w:val="28"/>
          <w:lang w:val="ro-RO"/>
        </w:rPr>
        <w:t>?</w:t>
      </w:r>
    </w:p>
    <w:p w14:paraId="5FD6EEAE" w14:textId="77777777" w:rsidR="007F1C15" w:rsidRDefault="007F1C15" w:rsidP="007F1C15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  <w:r>
        <w:rPr>
          <w:rFonts w:ascii="Trebuchet MS" w:hAnsi="Trebuchet MS"/>
          <w:lang w:val="ro-RO"/>
        </w:rPr>
        <w:t>Prin completarea aceluiași formularului de cerere-declarație pe propria răspundere, similar celui utilizat anii anteriori.</w:t>
      </w:r>
    </w:p>
    <w:p w14:paraId="538F690B" w14:textId="77777777" w:rsidR="007F1C15" w:rsidRDefault="007F1C15" w:rsidP="007F1C15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lang w:val="ro-RO"/>
        </w:rPr>
      </w:pPr>
    </w:p>
    <w:p w14:paraId="3FBDB10C" w14:textId="77777777" w:rsidR="007F1C15" w:rsidRDefault="007F1C15" w:rsidP="007F1C15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  <w:r>
        <w:rPr>
          <w:rFonts w:ascii="Trebuchet MS" w:hAnsi="Trebuchet MS"/>
          <w:b/>
          <w:color w:val="0070C0"/>
          <w:sz w:val="28"/>
          <w:szCs w:val="28"/>
          <w:lang w:val="ro-RO"/>
        </w:rPr>
        <w:t>UNDE GĂSESC FORMULARUL DE CERERE-DECLARAȚIE PE PROPRIA RĂSPUNDERE?</w:t>
      </w:r>
    </w:p>
    <w:p w14:paraId="6B3E0255" w14:textId="77777777" w:rsidR="007F1C15" w:rsidRDefault="007F1C15" w:rsidP="007F1C15">
      <w:pPr>
        <w:pStyle w:val="Listparagraf"/>
        <w:numPr>
          <w:ilvl w:val="0"/>
          <w:numId w:val="7"/>
        </w:numPr>
        <w:spacing w:after="0"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</w:rPr>
      </w:pPr>
      <w:r>
        <w:rPr>
          <w:rFonts w:ascii="Trebuchet MS" w:eastAsia="Times New Roman" w:hAnsi="Trebuchet MS" w:cs="Times New Roman"/>
          <w:b/>
          <w:color w:val="000000" w:themeColor="text1"/>
        </w:rPr>
        <w:t xml:space="preserve">La </w:t>
      </w:r>
      <w:proofErr w:type="spellStart"/>
      <w:r>
        <w:rPr>
          <w:rFonts w:ascii="Trebuchet MS" w:eastAsia="Times New Roman" w:hAnsi="Trebuchet MS" w:cs="Times New Roman"/>
          <w:b/>
          <w:color w:val="000000" w:themeColor="text1"/>
        </w:rPr>
        <w:t>sediul</w:t>
      </w:r>
      <w:proofErr w:type="spellEnd"/>
      <w:r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color w:val="000000" w:themeColor="text1"/>
        </w:rPr>
        <w:t>primăriei</w:t>
      </w:r>
      <w:proofErr w:type="spellEnd"/>
      <w:r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/>
          <w:color w:val="000000" w:themeColor="text1"/>
        </w:rPr>
        <w:t>localității</w:t>
      </w:r>
      <w:proofErr w:type="spellEnd"/>
      <w:r>
        <w:rPr>
          <w:rFonts w:ascii="Trebuchet MS" w:eastAsia="Times New Roman" w:hAnsi="Trebuchet MS"/>
          <w:color w:val="000000" w:themeColor="text1"/>
        </w:rPr>
        <w:t xml:space="preserve"> pe </w:t>
      </w:r>
      <w:proofErr w:type="spellStart"/>
      <w:r>
        <w:rPr>
          <w:rFonts w:ascii="Trebuchet MS" w:eastAsia="Times New Roman" w:hAnsi="Trebuchet MS"/>
          <w:color w:val="000000" w:themeColor="text1"/>
        </w:rPr>
        <w:t>raza</w:t>
      </w:r>
      <w:proofErr w:type="spellEnd"/>
      <w:r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/>
          <w:color w:val="000000" w:themeColor="text1"/>
        </w:rPr>
        <w:t>careia</w:t>
      </w:r>
      <w:proofErr w:type="spellEnd"/>
      <w:r>
        <w:rPr>
          <w:rFonts w:ascii="Trebuchet MS" w:eastAsia="Times New Roman" w:hAnsi="Trebuchet MS"/>
          <w:color w:val="000000" w:themeColor="text1"/>
        </w:rPr>
        <w:t xml:space="preserve"> se </w:t>
      </w:r>
      <w:proofErr w:type="spellStart"/>
      <w:r>
        <w:rPr>
          <w:rFonts w:ascii="Trebuchet MS" w:eastAsia="Times New Roman" w:hAnsi="Trebuchet MS"/>
          <w:color w:val="000000" w:themeColor="text1"/>
        </w:rPr>
        <w:t>află</w:t>
      </w:r>
      <w:proofErr w:type="spellEnd"/>
      <w:r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/>
          <w:color w:val="000000" w:themeColor="text1"/>
        </w:rPr>
        <w:t>locuința</w:t>
      </w:r>
      <w:proofErr w:type="spellEnd"/>
    </w:p>
    <w:p w14:paraId="44EC6313" w14:textId="77777777" w:rsidR="007F1C15" w:rsidRDefault="007F1C15" w:rsidP="007F1C15">
      <w:pPr>
        <w:pStyle w:val="Listparagraf"/>
        <w:numPr>
          <w:ilvl w:val="0"/>
          <w:numId w:val="7"/>
        </w:numPr>
        <w:spacing w:after="0"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</w:rPr>
      </w:pPr>
      <w:r>
        <w:rPr>
          <w:rFonts w:ascii="Trebuchet MS" w:eastAsia="Times New Roman" w:hAnsi="Trebuchet MS" w:cs="Times New Roman"/>
          <w:b/>
          <w:color w:val="000000" w:themeColor="text1"/>
        </w:rPr>
        <w:t xml:space="preserve">Pe </w:t>
      </w:r>
      <w:proofErr w:type="spellStart"/>
      <w:r>
        <w:rPr>
          <w:rFonts w:ascii="Trebuchet MS" w:eastAsia="Times New Roman" w:hAnsi="Trebuchet MS" w:cs="Times New Roman"/>
          <w:b/>
          <w:color w:val="000000" w:themeColor="text1"/>
        </w:rPr>
        <w:t>pagina</w:t>
      </w:r>
      <w:proofErr w:type="spellEnd"/>
      <w:r>
        <w:rPr>
          <w:rFonts w:ascii="Trebuchet MS" w:eastAsia="Times New Roman" w:hAnsi="Trebuchet MS" w:cs="Times New Roman"/>
          <w:b/>
          <w:color w:val="000000" w:themeColor="text1"/>
        </w:rPr>
        <w:t xml:space="preserve"> de Internet a </w:t>
      </w:r>
      <w:proofErr w:type="spellStart"/>
      <w:r>
        <w:rPr>
          <w:rFonts w:ascii="Trebuchet MS" w:eastAsia="Times New Roman" w:hAnsi="Trebuchet MS" w:cs="Times New Roman"/>
          <w:b/>
          <w:color w:val="000000" w:themeColor="text1"/>
        </w:rPr>
        <w:t>primăriei</w:t>
      </w:r>
      <w:proofErr w:type="spellEnd"/>
      <w:r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/>
          <w:color w:val="000000" w:themeColor="text1"/>
        </w:rPr>
        <w:t>localității</w:t>
      </w:r>
      <w:proofErr w:type="spellEnd"/>
      <w:r>
        <w:rPr>
          <w:rFonts w:ascii="Trebuchet MS" w:eastAsia="Times New Roman" w:hAnsi="Trebuchet MS"/>
          <w:color w:val="000000" w:themeColor="text1"/>
        </w:rPr>
        <w:t xml:space="preserve"> pe </w:t>
      </w:r>
      <w:proofErr w:type="spellStart"/>
      <w:r>
        <w:rPr>
          <w:rFonts w:ascii="Trebuchet MS" w:eastAsia="Times New Roman" w:hAnsi="Trebuchet MS"/>
          <w:color w:val="000000" w:themeColor="text1"/>
        </w:rPr>
        <w:t>raza</w:t>
      </w:r>
      <w:proofErr w:type="spellEnd"/>
      <w:r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/>
          <w:color w:val="000000" w:themeColor="text1"/>
        </w:rPr>
        <w:t>careia</w:t>
      </w:r>
      <w:proofErr w:type="spellEnd"/>
      <w:r>
        <w:rPr>
          <w:rFonts w:ascii="Trebuchet MS" w:eastAsia="Times New Roman" w:hAnsi="Trebuchet MS"/>
          <w:color w:val="000000" w:themeColor="text1"/>
        </w:rPr>
        <w:t xml:space="preserve"> se </w:t>
      </w:r>
      <w:proofErr w:type="spellStart"/>
      <w:r>
        <w:rPr>
          <w:rFonts w:ascii="Trebuchet MS" w:eastAsia="Times New Roman" w:hAnsi="Trebuchet MS"/>
          <w:color w:val="000000" w:themeColor="text1"/>
        </w:rPr>
        <w:t>află</w:t>
      </w:r>
      <w:proofErr w:type="spellEnd"/>
      <w:r>
        <w:rPr>
          <w:rFonts w:ascii="Trebuchet MS" w:eastAsia="Times New Roman" w:hAnsi="Trebuchet MS"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/>
          <w:color w:val="000000" w:themeColor="text1"/>
        </w:rPr>
        <w:t>locuința</w:t>
      </w:r>
      <w:proofErr w:type="spellEnd"/>
      <w:r>
        <w:rPr>
          <w:rFonts w:ascii="Trebuchet MS" w:eastAsia="Times New Roman" w:hAnsi="Trebuchet MS"/>
          <w:color w:val="000000" w:themeColor="text1"/>
        </w:rPr>
        <w:t xml:space="preserve">, </w:t>
      </w:r>
      <w:proofErr w:type="gramStart"/>
      <w:r>
        <w:rPr>
          <w:rFonts w:ascii="Trebuchet MS" w:eastAsia="Times New Roman" w:hAnsi="Trebuchet MS" w:cs="Times New Roman"/>
          <w:b/>
          <w:color w:val="000000" w:themeColor="text1"/>
        </w:rPr>
        <w:t>a</w:t>
      </w:r>
      <w:proofErr w:type="gramEnd"/>
      <w:r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color w:val="000000" w:themeColor="text1"/>
        </w:rPr>
        <w:t>agențiilor</w:t>
      </w:r>
      <w:proofErr w:type="spellEnd"/>
      <w:r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color w:val="000000" w:themeColor="text1"/>
        </w:rPr>
        <w:t>județene</w:t>
      </w:r>
      <w:proofErr w:type="spellEnd"/>
      <w:r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color w:val="000000" w:themeColor="text1"/>
        </w:rPr>
        <w:t>pentru</w:t>
      </w:r>
      <w:proofErr w:type="spellEnd"/>
      <w:r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color w:val="000000" w:themeColor="text1"/>
        </w:rPr>
        <w:t>plăți</w:t>
      </w:r>
      <w:proofErr w:type="spellEnd"/>
      <w:r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color w:val="000000" w:themeColor="text1"/>
        </w:rPr>
        <w:t>și</w:t>
      </w:r>
      <w:proofErr w:type="spellEnd"/>
      <w:r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color w:val="000000" w:themeColor="text1"/>
        </w:rPr>
        <w:t>inspecție</w:t>
      </w:r>
      <w:proofErr w:type="spellEnd"/>
      <w:r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color w:val="000000" w:themeColor="text1"/>
        </w:rPr>
        <w:t>socială</w:t>
      </w:r>
      <w:proofErr w:type="spellEnd"/>
      <w:r>
        <w:rPr>
          <w:rFonts w:ascii="Trebuchet MS" w:eastAsia="Times New Roman" w:hAnsi="Trebuchet MS" w:cs="Times New Roman"/>
          <w:b/>
          <w:color w:val="000000" w:themeColor="text1"/>
        </w:rPr>
        <w:t>/</w:t>
      </w:r>
      <w:proofErr w:type="spellStart"/>
      <w:r>
        <w:rPr>
          <w:rFonts w:ascii="Trebuchet MS" w:eastAsia="Times New Roman" w:hAnsi="Trebuchet MS" w:cs="Times New Roman"/>
          <w:b/>
          <w:color w:val="000000" w:themeColor="text1"/>
        </w:rPr>
        <w:t>municipiului</w:t>
      </w:r>
      <w:proofErr w:type="spellEnd"/>
      <w:r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color w:val="000000" w:themeColor="text1"/>
        </w:rPr>
        <w:t>București</w:t>
      </w:r>
      <w:proofErr w:type="spellEnd"/>
      <w:r>
        <w:rPr>
          <w:rFonts w:ascii="Trebuchet MS" w:eastAsia="Times New Roman" w:hAnsi="Trebuchet MS" w:cs="Times New Roman"/>
          <w:b/>
          <w:color w:val="000000" w:themeColor="text1"/>
        </w:rPr>
        <w:t xml:space="preserve">, precum </w:t>
      </w:r>
      <w:proofErr w:type="spellStart"/>
      <w:r>
        <w:rPr>
          <w:rFonts w:ascii="Trebuchet MS" w:eastAsia="Times New Roman" w:hAnsi="Trebuchet MS" w:cs="Times New Roman"/>
          <w:b/>
          <w:color w:val="000000" w:themeColor="text1"/>
        </w:rPr>
        <w:t>si</w:t>
      </w:r>
      <w:proofErr w:type="spellEnd"/>
      <w:r>
        <w:rPr>
          <w:rFonts w:ascii="Trebuchet MS" w:eastAsia="Times New Roman" w:hAnsi="Trebuchet MS" w:cs="Times New Roman"/>
          <w:b/>
          <w:color w:val="000000" w:themeColor="text1"/>
        </w:rPr>
        <w:t xml:space="preserve"> a </w:t>
      </w:r>
      <w:proofErr w:type="spellStart"/>
      <w:r>
        <w:rPr>
          <w:rFonts w:ascii="Trebuchet MS" w:eastAsia="Times New Roman" w:hAnsi="Trebuchet MS" w:cs="Times New Roman"/>
          <w:b/>
          <w:color w:val="000000" w:themeColor="text1"/>
        </w:rPr>
        <w:t>Ministerului</w:t>
      </w:r>
      <w:proofErr w:type="spellEnd"/>
      <w:r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color w:val="000000" w:themeColor="text1"/>
        </w:rPr>
        <w:t>Muncii</w:t>
      </w:r>
      <w:proofErr w:type="spellEnd"/>
      <w:r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color w:val="000000" w:themeColor="text1"/>
        </w:rPr>
        <w:t>si</w:t>
      </w:r>
      <w:proofErr w:type="spellEnd"/>
      <w:r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color w:val="000000" w:themeColor="text1"/>
        </w:rPr>
        <w:t>Protecției</w:t>
      </w:r>
      <w:proofErr w:type="spellEnd"/>
      <w:r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color w:val="000000" w:themeColor="text1"/>
        </w:rPr>
        <w:t>Sociale</w:t>
      </w:r>
      <w:proofErr w:type="spellEnd"/>
      <w:r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</w:p>
    <w:p w14:paraId="3BA1B4D5" w14:textId="77777777" w:rsidR="007F1C15" w:rsidRDefault="007F1C15" w:rsidP="007F1C15"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  <w:lang w:val="ro-RO"/>
        </w:rPr>
      </w:pPr>
    </w:p>
    <w:p w14:paraId="45A31C8E" w14:textId="77777777" w:rsidR="007F1C15" w:rsidRDefault="007F1C15" w:rsidP="007F1C15"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  <w:lang w:val="ro-RO"/>
        </w:rPr>
      </w:pPr>
      <w:r>
        <w:rPr>
          <w:rFonts w:ascii="Trebuchet MS" w:hAnsi="Trebuchet MS"/>
          <w:b/>
          <w:color w:val="0070C0"/>
          <w:sz w:val="28"/>
          <w:szCs w:val="28"/>
          <w:lang w:val="ro-RO"/>
        </w:rPr>
        <w:t>CUM COMPLETEZ FORMULARUL?</w:t>
      </w:r>
    </w:p>
    <w:p w14:paraId="1D8B50E0" w14:textId="77777777" w:rsidR="007F1C15" w:rsidRDefault="007F1C15" w:rsidP="007F1C15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color w:val="000000" w:themeColor="text1"/>
        </w:rPr>
      </w:pPr>
      <w:proofErr w:type="spellStart"/>
      <w:r>
        <w:rPr>
          <w:rFonts w:ascii="Trebuchet MS" w:hAnsi="Trebuchet MS" w:cs="Times New Roman"/>
          <w:color w:val="000000" w:themeColor="text1"/>
        </w:rPr>
        <w:t>În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formular se </w:t>
      </w:r>
      <w:proofErr w:type="spellStart"/>
      <w:r>
        <w:rPr>
          <w:rFonts w:ascii="Trebuchet MS" w:hAnsi="Trebuchet MS" w:cs="Times New Roman"/>
          <w:color w:val="000000" w:themeColor="text1"/>
        </w:rPr>
        <w:t>vor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menționa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corect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următoarele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informații</w:t>
      </w:r>
      <w:proofErr w:type="spellEnd"/>
      <w:r>
        <w:rPr>
          <w:rFonts w:ascii="Trebuchet MS" w:hAnsi="Trebuchet MS" w:cs="Times New Roman"/>
          <w:color w:val="000000" w:themeColor="text1"/>
        </w:rPr>
        <w:t>:</w:t>
      </w:r>
    </w:p>
    <w:p w14:paraId="04AA5A53" w14:textId="77777777" w:rsidR="007F1C15" w:rsidRDefault="007F1C15" w:rsidP="007F1C15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-90"/>
        <w:jc w:val="both"/>
        <w:rPr>
          <w:rFonts w:ascii="Trebuchet MS" w:hAnsi="Trebuchet MS" w:cs="Times New Roman"/>
          <w:b/>
          <w:color w:val="000000" w:themeColor="text1"/>
        </w:rPr>
      </w:pPr>
      <w:proofErr w:type="spellStart"/>
      <w:r>
        <w:rPr>
          <w:rFonts w:ascii="Trebuchet MS" w:hAnsi="Trebuchet MS" w:cs="Times New Roman"/>
          <w:b/>
          <w:color w:val="000000" w:themeColor="text1"/>
        </w:rPr>
        <w:t>toți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membrii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familiei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</w:t>
      </w:r>
    </w:p>
    <w:p w14:paraId="1657D76E" w14:textId="77777777" w:rsidR="007F1C15" w:rsidRDefault="007F1C15" w:rsidP="007F1C15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-90"/>
        <w:jc w:val="both"/>
        <w:rPr>
          <w:rFonts w:ascii="Trebuchet MS" w:hAnsi="Trebuchet MS" w:cs="Times New Roman"/>
          <w:color w:val="000000" w:themeColor="text1"/>
        </w:rPr>
      </w:pPr>
      <w:proofErr w:type="spellStart"/>
      <w:r>
        <w:rPr>
          <w:rFonts w:ascii="Trebuchet MS" w:hAnsi="Trebuchet MS" w:cs="Times New Roman"/>
          <w:b/>
          <w:color w:val="000000" w:themeColor="text1"/>
        </w:rPr>
        <w:t>toate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veniturile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realizate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de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membrii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familiei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color w:val="000000" w:themeColor="text1"/>
        </w:rPr>
        <w:t>în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color w:val="000000" w:themeColor="text1"/>
        </w:rPr>
        <w:t>luna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color w:val="000000" w:themeColor="text1"/>
        </w:rPr>
        <w:t>anterioară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color w:val="000000" w:themeColor="text1"/>
        </w:rPr>
        <w:t>lunii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color w:val="000000" w:themeColor="text1"/>
        </w:rPr>
        <w:t>depunerii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color w:val="000000" w:themeColor="text1"/>
        </w:rPr>
        <w:t>cererii</w:t>
      </w:r>
      <w:proofErr w:type="spellEnd"/>
    </w:p>
    <w:p w14:paraId="42F0500E" w14:textId="77777777" w:rsidR="007F1C15" w:rsidRDefault="007F1C15" w:rsidP="007F1C15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-90"/>
        <w:jc w:val="both"/>
        <w:rPr>
          <w:rFonts w:ascii="Trebuchet MS" w:hAnsi="Trebuchet MS" w:cs="Times New Roman"/>
          <w:color w:val="000000" w:themeColor="text1"/>
        </w:rPr>
      </w:pPr>
      <w:proofErr w:type="spellStart"/>
      <w:r>
        <w:rPr>
          <w:rFonts w:ascii="Trebuchet MS" w:hAnsi="Trebuchet MS" w:cs="Times New Roman"/>
          <w:b/>
          <w:color w:val="000000" w:themeColor="text1"/>
        </w:rPr>
        <w:t>toate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bunurile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mobile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şi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imobile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color w:val="000000" w:themeColor="text1"/>
        </w:rPr>
        <w:t>aflate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color w:val="000000" w:themeColor="text1"/>
        </w:rPr>
        <w:t>în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color w:val="000000" w:themeColor="text1"/>
        </w:rPr>
        <w:t>proprietate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>
        <w:rPr>
          <w:rFonts w:ascii="Trebuchet MS" w:hAnsi="Trebuchet MS" w:cs="Times New Roman"/>
          <w:color w:val="000000" w:themeColor="text1"/>
        </w:rPr>
        <w:t>închiriere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>
        <w:rPr>
          <w:rFonts w:ascii="Trebuchet MS" w:hAnsi="Trebuchet MS" w:cs="Times New Roman"/>
          <w:color w:val="000000" w:themeColor="text1"/>
        </w:rPr>
        <w:t>concesiune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>
        <w:rPr>
          <w:rFonts w:ascii="Trebuchet MS" w:hAnsi="Trebuchet MS" w:cs="Times New Roman"/>
          <w:color w:val="000000" w:themeColor="text1"/>
        </w:rPr>
        <w:t>comodat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,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numărul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de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camere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ale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locuinței</w:t>
      </w:r>
      <w:proofErr w:type="spellEnd"/>
    </w:p>
    <w:p w14:paraId="183C12AA" w14:textId="77777777" w:rsidR="007F1C15" w:rsidRDefault="007F1C15" w:rsidP="007F1C15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-90"/>
        <w:jc w:val="both"/>
        <w:rPr>
          <w:rFonts w:ascii="Trebuchet MS" w:hAnsi="Trebuchet MS" w:cs="Times New Roman"/>
          <w:b/>
          <w:color w:val="000000" w:themeColor="text1"/>
        </w:rPr>
      </w:pPr>
      <w:proofErr w:type="spellStart"/>
      <w:r>
        <w:rPr>
          <w:rFonts w:ascii="Trebuchet MS" w:hAnsi="Trebuchet MS" w:cs="Times New Roman"/>
          <w:b/>
          <w:color w:val="000000" w:themeColor="text1"/>
        </w:rPr>
        <w:t>sistemul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de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încălzire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utilizat</w:t>
      </w:r>
      <w:proofErr w:type="spellEnd"/>
    </w:p>
    <w:p w14:paraId="53A4B49C" w14:textId="77777777" w:rsidR="007F1C15" w:rsidRDefault="007F1C15" w:rsidP="007F1C15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-90"/>
        <w:jc w:val="both"/>
        <w:rPr>
          <w:rFonts w:ascii="Trebuchet MS" w:hAnsi="Trebuchet MS" w:cs="Times New Roman"/>
          <w:b/>
          <w:color w:val="000000" w:themeColor="text1"/>
        </w:rPr>
      </w:pPr>
      <w:proofErr w:type="spellStart"/>
      <w:r>
        <w:rPr>
          <w:rFonts w:ascii="Trebuchet MS" w:hAnsi="Trebuchet MS" w:cs="Times New Roman"/>
          <w:b/>
          <w:color w:val="000000" w:themeColor="text1"/>
        </w:rPr>
        <w:t>toate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datele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referitoare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la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terenuri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,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animale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și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păsări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 xml:space="preserve"> din </w:t>
      </w:r>
      <w:proofErr w:type="spellStart"/>
      <w:r>
        <w:rPr>
          <w:rFonts w:ascii="Trebuchet MS" w:hAnsi="Trebuchet MS" w:cs="Times New Roman"/>
          <w:b/>
          <w:color w:val="000000" w:themeColor="text1"/>
        </w:rPr>
        <w:t>gospodărie</w:t>
      </w:r>
      <w:proofErr w:type="spellEnd"/>
      <w:r>
        <w:rPr>
          <w:rFonts w:ascii="Trebuchet MS" w:hAnsi="Trebuchet MS" w:cs="Times New Roman"/>
          <w:b/>
          <w:color w:val="000000" w:themeColor="text1"/>
        </w:rPr>
        <w:t>*</w:t>
      </w:r>
    </w:p>
    <w:p w14:paraId="70B1AEFE" w14:textId="77777777" w:rsidR="007F1C15" w:rsidRDefault="007F1C15" w:rsidP="007F1C15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rebuchet MS" w:hAnsi="Trebuchet MS" w:cs="Courier New"/>
          <w:i/>
          <w:iCs/>
          <w:color w:val="000000" w:themeColor="text1"/>
        </w:rPr>
      </w:pPr>
      <w:r>
        <w:rPr>
          <w:rFonts w:ascii="Trebuchet MS" w:hAnsi="Trebuchet MS"/>
          <w:b/>
          <w:sz w:val="28"/>
          <w:szCs w:val="28"/>
          <w:lang w:val="ro-RO"/>
        </w:rPr>
        <w:t>*</w:t>
      </w:r>
      <w:r>
        <w:rPr>
          <w:rFonts w:ascii="Trebuchet MS" w:hAnsi="Trebuchet MS"/>
          <w:color w:val="000000" w:themeColor="text1"/>
          <w:lang w:val="ro-RO"/>
        </w:rPr>
        <w:t xml:space="preserve">Se vor completa toate câmpurile astfel încât să cuprindă toate informațiile prevăzute în </w:t>
      </w:r>
      <w:r>
        <w:rPr>
          <w:rFonts w:ascii="Trebuchet MS" w:hAnsi="Trebuchet MS" w:cs="Times New Roman"/>
          <w:color w:val="000000" w:themeColor="text1"/>
        </w:rPr>
        <w:t>ANEXA 4</w:t>
      </w:r>
      <w:r>
        <w:rPr>
          <w:rFonts w:ascii="Trebuchet MS" w:hAnsi="Trebuchet MS" w:cs="Times New Roman"/>
          <w:i/>
          <w:iCs/>
          <w:color w:val="000000" w:themeColor="text1"/>
        </w:rPr>
        <w:t xml:space="preserve"> la H.G. nr. 50/2011 </w:t>
      </w:r>
      <w:proofErr w:type="spellStart"/>
      <w:r>
        <w:rPr>
          <w:rFonts w:ascii="Trebuchet MS" w:hAnsi="Trebuchet MS" w:cs="Times New Roman"/>
          <w:color w:val="000000" w:themeColor="text1"/>
        </w:rPr>
        <w:t>pentru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color w:val="000000" w:themeColor="text1"/>
        </w:rPr>
        <w:t>aprobarea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color w:val="000000" w:themeColor="text1"/>
        </w:rPr>
        <w:t>Normelor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color w:val="000000" w:themeColor="text1"/>
        </w:rPr>
        <w:t>metodologice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de </w:t>
      </w:r>
      <w:proofErr w:type="spellStart"/>
      <w:r>
        <w:rPr>
          <w:rFonts w:ascii="Trebuchet MS" w:hAnsi="Trebuchet MS" w:cs="Times New Roman"/>
          <w:color w:val="000000" w:themeColor="text1"/>
        </w:rPr>
        <w:t>aplicare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a </w:t>
      </w:r>
      <w:proofErr w:type="spellStart"/>
      <w:r>
        <w:rPr>
          <w:rFonts w:ascii="Trebuchet MS" w:hAnsi="Trebuchet MS" w:cs="Times New Roman"/>
          <w:color w:val="000000" w:themeColor="text1"/>
        </w:rPr>
        <w:t>prevederilor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color w:val="000000" w:themeColor="text1"/>
        </w:rPr>
        <w:t>Legii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nr. 416/2001 </w:t>
      </w:r>
      <w:proofErr w:type="spellStart"/>
      <w:r>
        <w:rPr>
          <w:rFonts w:ascii="Trebuchet MS" w:hAnsi="Trebuchet MS" w:cs="Times New Roman"/>
          <w:color w:val="000000" w:themeColor="text1"/>
        </w:rPr>
        <w:t>privind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>
        <w:rPr>
          <w:rFonts w:ascii="Trebuchet MS" w:hAnsi="Trebuchet MS" w:cs="Times New Roman"/>
          <w:color w:val="000000" w:themeColor="text1"/>
        </w:rPr>
        <w:t>venitul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minim </w:t>
      </w:r>
      <w:proofErr w:type="spellStart"/>
      <w:r>
        <w:rPr>
          <w:rFonts w:ascii="Trebuchet MS" w:hAnsi="Trebuchet MS" w:cs="Times New Roman"/>
          <w:color w:val="000000" w:themeColor="text1"/>
        </w:rPr>
        <w:t>garantat</w:t>
      </w:r>
      <w:proofErr w:type="spellEnd"/>
      <w:r>
        <w:rPr>
          <w:rFonts w:ascii="Trebuchet MS" w:hAnsi="Trebuchet MS" w:cs="Times New Roman"/>
          <w:color w:val="000000" w:themeColor="text1"/>
        </w:rPr>
        <w:t xml:space="preserve"> - </w:t>
      </w:r>
      <w:r>
        <w:rPr>
          <w:rFonts w:ascii="Trebuchet MS" w:hAnsi="Trebuchet MS" w:cs="Courier New"/>
          <w:b/>
          <w:i/>
          <w:iCs/>
          <w:color w:val="000000" w:themeColor="text1"/>
          <w:u w:val="single"/>
        </w:rPr>
        <w:t>LISTA BUNURILOR</w:t>
      </w:r>
      <w:r>
        <w:rPr>
          <w:rFonts w:ascii="Trebuchet MS" w:hAnsi="Trebuchet MS" w:cs="Courier New"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Trebuchet MS" w:hAnsi="Trebuchet MS" w:cs="Courier New"/>
          <w:bCs/>
          <w:i/>
          <w:iCs/>
          <w:color w:val="000000" w:themeColor="text1"/>
        </w:rPr>
        <w:t>ce</w:t>
      </w:r>
      <w:proofErr w:type="spellEnd"/>
      <w:r>
        <w:rPr>
          <w:rFonts w:ascii="Trebuchet MS" w:hAnsi="Trebuchet MS" w:cs="Courier New"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Trebuchet MS" w:hAnsi="Trebuchet MS" w:cs="Courier New"/>
          <w:bCs/>
          <w:i/>
          <w:iCs/>
          <w:color w:val="000000" w:themeColor="text1"/>
        </w:rPr>
        <w:t>conduc</w:t>
      </w:r>
      <w:proofErr w:type="spellEnd"/>
      <w:r>
        <w:rPr>
          <w:rFonts w:ascii="Trebuchet MS" w:hAnsi="Trebuchet MS" w:cs="Courier New"/>
          <w:bCs/>
          <w:i/>
          <w:iCs/>
          <w:color w:val="000000" w:themeColor="text1"/>
        </w:rPr>
        <w:t xml:space="preserve"> la </w:t>
      </w:r>
      <w:proofErr w:type="spellStart"/>
      <w:r>
        <w:rPr>
          <w:rFonts w:ascii="Trebuchet MS" w:hAnsi="Trebuchet MS" w:cs="Courier New"/>
          <w:bCs/>
          <w:i/>
          <w:iCs/>
          <w:color w:val="000000" w:themeColor="text1"/>
        </w:rPr>
        <w:t>excluderea</w:t>
      </w:r>
      <w:proofErr w:type="spellEnd"/>
      <w:r>
        <w:rPr>
          <w:rFonts w:ascii="Trebuchet MS" w:hAnsi="Trebuchet MS" w:cs="Courier New"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Trebuchet MS" w:hAnsi="Trebuchet MS" w:cs="Courier New"/>
          <w:bCs/>
          <w:i/>
          <w:iCs/>
          <w:color w:val="000000" w:themeColor="text1"/>
        </w:rPr>
        <w:t>acordării</w:t>
      </w:r>
      <w:proofErr w:type="spellEnd"/>
      <w:r>
        <w:rPr>
          <w:rFonts w:ascii="Trebuchet MS" w:hAnsi="Trebuchet MS" w:cs="Courier New"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Trebuchet MS" w:hAnsi="Trebuchet MS" w:cs="Courier New"/>
          <w:bCs/>
          <w:i/>
          <w:iCs/>
          <w:color w:val="000000" w:themeColor="text1"/>
        </w:rPr>
        <w:t>ajutorului</w:t>
      </w:r>
      <w:proofErr w:type="spellEnd"/>
      <w:r>
        <w:rPr>
          <w:rFonts w:ascii="Trebuchet MS" w:hAnsi="Trebuchet MS" w:cs="Courier New"/>
          <w:bCs/>
          <w:i/>
          <w:iCs/>
          <w:color w:val="000000" w:themeColor="text1"/>
        </w:rPr>
        <w:t xml:space="preserve"> social</w:t>
      </w:r>
    </w:p>
    <w:p w14:paraId="6B933CCF" w14:textId="77777777" w:rsidR="007F1C15" w:rsidRDefault="007F1C15" w:rsidP="007F1C15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</w:p>
    <w:p w14:paraId="0A90B8D4" w14:textId="77777777" w:rsidR="007F1C15" w:rsidRDefault="007F1C15" w:rsidP="007F1C15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b/>
          <w:color w:val="0070C0"/>
        </w:rPr>
      </w:pPr>
      <w:r>
        <w:rPr>
          <w:rFonts w:ascii="Trebuchet MS" w:hAnsi="Trebuchet MS"/>
          <w:b/>
          <w:color w:val="0070C0"/>
          <w:sz w:val="28"/>
          <w:szCs w:val="28"/>
          <w:lang w:val="ro-RO"/>
        </w:rPr>
        <w:t>CINE MĂ POATE AJUTA SĂ COMPLETEZ FORMULARUL?</w:t>
      </w:r>
    </w:p>
    <w:p w14:paraId="6D0F5895" w14:textId="77777777" w:rsidR="007F1C15" w:rsidRDefault="007F1C15" w:rsidP="007F1C15">
      <w:pPr>
        <w:pStyle w:val="Listparagraf"/>
        <w:numPr>
          <w:ilvl w:val="0"/>
          <w:numId w:val="9"/>
        </w:numPr>
        <w:spacing w:after="0" w:line="276" w:lineRule="auto"/>
        <w:ind w:right="-9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Asistentul social din cadrul primăriei</w:t>
      </w:r>
    </w:p>
    <w:p w14:paraId="00C6357B" w14:textId="77777777" w:rsidR="007F1C15" w:rsidRDefault="007F1C15" w:rsidP="007F1C15">
      <w:pPr>
        <w:pStyle w:val="Listparagraf"/>
        <w:numPr>
          <w:ilvl w:val="0"/>
          <w:numId w:val="9"/>
        </w:numPr>
        <w:spacing w:after="0" w:line="276" w:lineRule="auto"/>
        <w:ind w:right="-90"/>
        <w:jc w:val="both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lang w:val="ro-RO"/>
        </w:rPr>
        <w:t>TEL.VERDE CONSUMATOR VULNERABIL</w:t>
      </w:r>
      <w:r>
        <w:rPr>
          <w:rFonts w:ascii="Trebuchet MS" w:hAnsi="Trebuchet MS"/>
          <w:b/>
          <w:bCs/>
        </w:rPr>
        <w:t>: 0800.86.86.22</w:t>
      </w:r>
    </w:p>
    <w:p w14:paraId="4EFE7225" w14:textId="77777777" w:rsidR="007F1C15" w:rsidRDefault="007F1C15" w:rsidP="007F1C15">
      <w:pPr>
        <w:spacing w:after="0"/>
        <w:ind w:right="-90"/>
        <w:jc w:val="both"/>
        <w:rPr>
          <w:rFonts w:ascii="Trebuchet MS" w:hAnsi="Trebuchet MS"/>
          <w:lang w:val="ro-RO"/>
        </w:rPr>
      </w:pPr>
    </w:p>
    <w:p w14:paraId="126DD3B5" w14:textId="77777777" w:rsidR="007F1C15" w:rsidRDefault="007F1C15" w:rsidP="007F1C15"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  <w:lang w:val="ro-RO"/>
        </w:rPr>
      </w:pPr>
      <w:r>
        <w:rPr>
          <w:rFonts w:ascii="Trebuchet MS" w:hAnsi="Trebuchet MS"/>
          <w:b/>
          <w:color w:val="0070C0"/>
          <w:sz w:val="28"/>
          <w:szCs w:val="28"/>
          <w:lang w:val="ro-RO"/>
        </w:rPr>
        <w:t>UNDE DEPUNE FORMULARUL?</w:t>
      </w:r>
    </w:p>
    <w:p w14:paraId="1A5F72AA" w14:textId="77777777" w:rsidR="007F1C15" w:rsidRDefault="007F1C15" w:rsidP="007F1C15">
      <w:pPr>
        <w:spacing w:after="0"/>
        <w:ind w:right="-90"/>
        <w:jc w:val="both"/>
        <w:rPr>
          <w:rFonts w:ascii="Trebuchet MS" w:hAnsi="Trebuchet MS"/>
          <w:color w:val="000000" w:themeColor="text1"/>
          <w:lang w:val="ro-RO"/>
        </w:rPr>
      </w:pPr>
      <w:r>
        <w:rPr>
          <w:rFonts w:ascii="Trebuchet MS" w:hAnsi="Trebuchet MS"/>
          <w:color w:val="000000" w:themeColor="text1"/>
          <w:lang w:val="ro-RO"/>
        </w:rPr>
        <w:t>La primăria</w:t>
      </w:r>
      <w:r>
        <w:rPr>
          <w:rFonts w:ascii="Trebuchet MS" w:hAnsi="Trebuchet MS"/>
          <w:b/>
          <w:color w:val="000000" w:themeColor="text1"/>
          <w:lang w:val="ro-RO"/>
        </w:rPr>
        <w:t xml:space="preserve"> </w:t>
      </w:r>
      <w:r>
        <w:rPr>
          <w:rFonts w:ascii="Trebuchet MS" w:hAnsi="Trebuchet MS"/>
          <w:color w:val="000000" w:themeColor="text1"/>
          <w:lang w:val="ro-RO"/>
        </w:rPr>
        <w:t>pe raza căreia are locuința solicitantul</w:t>
      </w:r>
      <w:r>
        <w:rPr>
          <w:rFonts w:ascii="Trebuchet MS" w:hAnsi="Trebuchet MS"/>
          <w:lang w:val="ro-RO"/>
        </w:rPr>
        <w:t xml:space="preserve">, </w:t>
      </w:r>
      <w:r>
        <w:rPr>
          <w:rFonts w:ascii="Trebuchet MS" w:hAnsi="Trebuchet MS"/>
          <w:color w:val="000000" w:themeColor="text1"/>
          <w:lang w:val="ro-RO"/>
        </w:rPr>
        <w:t>astfel:</w:t>
      </w:r>
    </w:p>
    <w:p w14:paraId="5ABEA82B" w14:textId="77777777" w:rsidR="007F1C15" w:rsidRDefault="007F1C15" w:rsidP="007F1C15">
      <w:pPr>
        <w:pStyle w:val="Listparagraf"/>
        <w:numPr>
          <w:ilvl w:val="0"/>
          <w:numId w:val="10"/>
        </w:numPr>
        <w:spacing w:after="0" w:line="276" w:lineRule="auto"/>
        <w:ind w:right="-90"/>
        <w:jc w:val="both"/>
        <w:rPr>
          <w:rFonts w:ascii="Trebuchet MS" w:hAnsi="Trebuchet MS"/>
          <w:color w:val="000000" w:themeColor="text1"/>
          <w:lang w:val="ro-RO"/>
        </w:rPr>
      </w:pPr>
      <w:r>
        <w:rPr>
          <w:rFonts w:ascii="Trebuchet MS" w:hAnsi="Trebuchet MS"/>
          <w:color w:val="000000" w:themeColor="text1"/>
          <w:lang w:val="ro-RO"/>
        </w:rPr>
        <w:t xml:space="preserve">personal </w:t>
      </w:r>
    </w:p>
    <w:p w14:paraId="5F464D3D" w14:textId="77777777" w:rsidR="007F1C15" w:rsidRDefault="007F1C15" w:rsidP="007F1C15">
      <w:pPr>
        <w:pStyle w:val="Listparagraf"/>
        <w:numPr>
          <w:ilvl w:val="0"/>
          <w:numId w:val="10"/>
        </w:numPr>
        <w:spacing w:after="0" w:line="276" w:lineRule="auto"/>
        <w:ind w:right="-90"/>
        <w:jc w:val="both"/>
        <w:rPr>
          <w:rFonts w:ascii="Trebuchet MS" w:hAnsi="Trebuchet MS"/>
          <w:color w:val="000000" w:themeColor="text1"/>
          <w:lang w:val="ro-RO"/>
        </w:rPr>
      </w:pPr>
      <w:r>
        <w:rPr>
          <w:rFonts w:ascii="Trebuchet MS" w:hAnsi="Trebuchet MS"/>
          <w:color w:val="000000" w:themeColor="text1"/>
          <w:lang w:val="ro-RO"/>
        </w:rPr>
        <w:t>electronic</w:t>
      </w:r>
    </w:p>
    <w:p w14:paraId="270E1246" w14:textId="77777777" w:rsidR="007F1C15" w:rsidRDefault="007F1C15" w:rsidP="007F1C15">
      <w:pPr>
        <w:pStyle w:val="Listparagraf"/>
        <w:numPr>
          <w:ilvl w:val="0"/>
          <w:numId w:val="10"/>
        </w:numPr>
        <w:spacing w:after="0" w:line="276" w:lineRule="auto"/>
        <w:ind w:right="-9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color w:val="000000" w:themeColor="text1"/>
          <w:lang w:val="ro-RO"/>
        </w:rPr>
        <w:t>transmis prin poștă</w:t>
      </w:r>
    </w:p>
    <w:p w14:paraId="61DFDD98" w14:textId="77777777" w:rsidR="007F1C15" w:rsidRDefault="007F1C15" w:rsidP="007F1C15">
      <w:pPr>
        <w:spacing w:after="0"/>
        <w:ind w:right="-9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color w:val="000000" w:themeColor="text1"/>
          <w:lang w:val="ro-RO"/>
        </w:rPr>
        <w:lastRenderedPageBreak/>
        <w:t xml:space="preserve"> Persoanele care vor utiliza</w:t>
      </w:r>
      <w:r>
        <w:rPr>
          <w:rFonts w:ascii="Trebuchet MS" w:hAnsi="Trebuchet MS"/>
          <w:b/>
          <w:color w:val="000000" w:themeColor="text1"/>
          <w:lang w:val="ro-RO"/>
        </w:rPr>
        <w:t xml:space="preserve"> </w:t>
      </w:r>
      <w:r>
        <w:rPr>
          <w:rFonts w:ascii="Trebuchet MS" w:hAnsi="Trebuchet MS"/>
          <w:bCs/>
          <w:lang w:val="ro-RO"/>
        </w:rPr>
        <w:t>formularul de cerere-declarație pe propria răspundere</w:t>
      </w:r>
      <w:r>
        <w:rPr>
          <w:rFonts w:ascii="Trebuchet MS" w:hAnsi="Trebuchet MS"/>
          <w:bCs/>
          <w:color w:val="000000" w:themeColor="text1"/>
          <w:lang w:val="ro-RO"/>
        </w:rPr>
        <w:t xml:space="preserve"> </w:t>
      </w:r>
      <w:r>
        <w:rPr>
          <w:rFonts w:ascii="Trebuchet MS" w:hAnsi="Trebuchet MS"/>
          <w:b/>
          <w:bCs/>
          <w:color w:val="000000" w:themeColor="text1"/>
          <w:u w:val="single"/>
          <w:lang w:val="ro-RO"/>
        </w:rPr>
        <w:t>în</w:t>
      </w:r>
      <w:r>
        <w:rPr>
          <w:rFonts w:ascii="Trebuchet MS" w:hAnsi="Trebuchet MS"/>
          <w:b/>
          <w:color w:val="000000" w:themeColor="text1"/>
          <w:u w:val="single"/>
          <w:lang w:val="ro-RO"/>
        </w:rPr>
        <w:t xml:space="preserve"> format electronic de tip PDF</w:t>
      </w:r>
      <w:r>
        <w:rPr>
          <w:rFonts w:ascii="Trebuchet MS" w:hAnsi="Trebuchet MS"/>
          <w:b/>
          <w:bCs/>
          <w:color w:val="000000" w:themeColor="text1"/>
          <w:u w:val="single"/>
          <w:lang w:val="ro-RO"/>
        </w:rPr>
        <w:t xml:space="preserve"> inteligent</w:t>
      </w:r>
      <w:r>
        <w:rPr>
          <w:rFonts w:ascii="Trebuchet MS" w:hAnsi="Trebuchet MS"/>
          <w:bCs/>
          <w:color w:val="000000" w:themeColor="text1"/>
          <w:lang w:val="ro-RO"/>
        </w:rPr>
        <w:t>, îl vor putea completa direct pe calculatorul personal, și ulterior:</w:t>
      </w:r>
    </w:p>
    <w:p w14:paraId="64450C13" w14:textId="77777777" w:rsidR="007F1C15" w:rsidRDefault="007F1C15" w:rsidP="007F1C15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-90"/>
        <w:jc w:val="both"/>
        <w:rPr>
          <w:rFonts w:ascii="Trebuchet MS" w:hAnsi="Trebuchet MS"/>
          <w:bCs/>
          <w:color w:val="000000" w:themeColor="text1"/>
          <w:lang w:val="ro-RO"/>
        </w:rPr>
      </w:pPr>
      <w:r>
        <w:rPr>
          <w:rFonts w:ascii="Trebuchet MS" w:hAnsi="Trebuchet MS"/>
          <w:bCs/>
          <w:color w:val="000000" w:themeColor="text1"/>
          <w:lang w:val="ro-RO"/>
        </w:rPr>
        <w:t>îl pot lista, semna și apoi depune/transmite prin poștă către primărie;</w:t>
      </w:r>
    </w:p>
    <w:p w14:paraId="47ED1868" w14:textId="77777777" w:rsidR="007F1C15" w:rsidRDefault="007F1C15" w:rsidP="007F1C15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-90"/>
        <w:jc w:val="both"/>
        <w:rPr>
          <w:rFonts w:ascii="Trebuchet MS" w:hAnsi="Trebuchet MS"/>
          <w:bCs/>
          <w:color w:val="000000" w:themeColor="text1"/>
          <w:lang w:val="ro-RO"/>
        </w:rPr>
      </w:pPr>
      <w:r>
        <w:rPr>
          <w:rFonts w:ascii="Trebuchet MS" w:hAnsi="Trebuchet MS"/>
          <w:bCs/>
          <w:color w:val="000000" w:themeColor="text1"/>
          <w:lang w:val="ro-RO"/>
        </w:rPr>
        <w:t xml:space="preserve">îl pot semna electronic ori scana, după caz, și transmite electronic către </w:t>
      </w:r>
      <w:proofErr w:type="spellStart"/>
      <w:r>
        <w:rPr>
          <w:rFonts w:ascii="Trebuchet MS" w:eastAsia="Times New Roman" w:hAnsi="Trebuchet MS"/>
          <w:color w:val="161616"/>
        </w:rPr>
        <w:t>primării</w:t>
      </w:r>
      <w:proofErr w:type="spellEnd"/>
    </w:p>
    <w:p w14:paraId="6DCE3003" w14:textId="4883FFAB" w:rsidR="007F1C15" w:rsidRDefault="00B06293" w:rsidP="007F1C15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Cs/>
          <w:color w:val="000000" w:themeColor="text1"/>
          <w:lang w:val="ro-RO"/>
        </w:rPr>
      </w:pPr>
      <w:r>
        <w:rPr>
          <w:rFonts w:ascii="Trebuchet MS" w:hAnsi="Trebuchet MS"/>
          <w:bCs/>
          <w:color w:val="000000" w:themeColor="text1"/>
          <w:lang w:val="ro-RO"/>
        </w:rPr>
        <w:t xml:space="preserve"> Cererea se poate depune o singură dată pentru tot sezonul rece, până la data de 20 a fiecărei luni din sezonul rece ( Noiembrie 2021—Martie 2022). Sumele se plătesc în funcție de data depunerii cererii pentru lunile care urmează. </w:t>
      </w:r>
    </w:p>
    <w:p w14:paraId="1A14C1F4" w14:textId="77777777" w:rsidR="007F1C15" w:rsidRDefault="007F1C15" w:rsidP="007F1C15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Cs/>
          <w:color w:val="000000" w:themeColor="text1"/>
          <w:lang w:val="ro-RO"/>
        </w:rPr>
      </w:pPr>
    </w:p>
    <w:tbl>
      <w:tblPr>
        <w:tblStyle w:val="Tabelgril"/>
        <w:tblW w:w="10116" w:type="dxa"/>
        <w:jc w:val="center"/>
        <w:tblInd w:w="0" w:type="dxa"/>
        <w:tblLook w:val="04A0" w:firstRow="1" w:lastRow="0" w:firstColumn="1" w:lastColumn="0" w:noHBand="0" w:noVBand="1"/>
      </w:tblPr>
      <w:tblGrid>
        <w:gridCol w:w="10116"/>
      </w:tblGrid>
      <w:tr w:rsidR="007F1C15" w14:paraId="179E1029" w14:textId="77777777" w:rsidTr="007F1C15">
        <w:trPr>
          <w:jc w:val="center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5F9F" w14:textId="77777777" w:rsidR="007F1C15" w:rsidRDefault="007F1C15">
            <w:pPr>
              <w:spacing w:after="0" w:line="240" w:lineRule="auto"/>
              <w:ind w:right="-90"/>
              <w:jc w:val="both"/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>Conținutul prezentului material de informare reprezintă doar o sinteză din prevederile Legii nr.226/2021, respectiv OUG 118/2021.</w:t>
            </w:r>
          </w:p>
        </w:tc>
      </w:tr>
    </w:tbl>
    <w:p w14:paraId="25DEAD9E" w14:textId="77777777" w:rsidR="007F1C15" w:rsidRDefault="007F1C15" w:rsidP="007F1C15">
      <w:pPr>
        <w:ind w:right="-90"/>
        <w:jc w:val="both"/>
        <w:rPr>
          <w:rFonts w:ascii="Trebuchet MS" w:hAnsi="Trebuchet MS"/>
          <w:lang w:val="ro-RO"/>
        </w:rPr>
      </w:pPr>
    </w:p>
    <w:p w14:paraId="18E8009D" w14:textId="77777777" w:rsidR="007F1C15" w:rsidRPr="00B272FE" w:rsidRDefault="007F1C15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sectPr w:rsidR="007F1C15" w:rsidRPr="00B272FE" w:rsidSect="00266E67">
      <w:pgSz w:w="11906" w:h="16838" w:code="9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9B3"/>
    <w:multiLevelType w:val="hybridMultilevel"/>
    <w:tmpl w:val="371E0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0853"/>
    <w:multiLevelType w:val="hybridMultilevel"/>
    <w:tmpl w:val="C1242B10"/>
    <w:lvl w:ilvl="0" w:tplc="176CDB62">
      <w:start w:val="3"/>
      <w:numFmt w:val="bullet"/>
      <w:lvlText w:val="-"/>
      <w:lvlJc w:val="left"/>
      <w:pPr>
        <w:ind w:left="435" w:hanging="360"/>
      </w:pPr>
      <w:rPr>
        <w:rFonts w:ascii="Trebuchet MS" w:eastAsia="Times New Roman" w:hAnsi="Trebuchet MS" w:cs="Times New Roman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B984761"/>
    <w:multiLevelType w:val="hybridMultilevel"/>
    <w:tmpl w:val="2D8CBF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EF71A66"/>
    <w:multiLevelType w:val="hybridMultilevel"/>
    <w:tmpl w:val="078CE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21D1D"/>
    <w:multiLevelType w:val="hybridMultilevel"/>
    <w:tmpl w:val="31B08802"/>
    <w:lvl w:ilvl="0" w:tplc="46826D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D4848"/>
    <w:multiLevelType w:val="hybridMultilevel"/>
    <w:tmpl w:val="627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967FBA"/>
    <w:multiLevelType w:val="hybridMultilevel"/>
    <w:tmpl w:val="BC56A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235E3"/>
    <w:multiLevelType w:val="hybridMultilevel"/>
    <w:tmpl w:val="135AA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5256A"/>
    <w:multiLevelType w:val="hybridMultilevel"/>
    <w:tmpl w:val="3AD67C7C"/>
    <w:lvl w:ilvl="0" w:tplc="1D269B1E">
      <w:start w:val="70"/>
      <w:numFmt w:val="decimal"/>
      <w:lvlText w:val="%1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F241D"/>
    <w:multiLevelType w:val="hybridMultilevel"/>
    <w:tmpl w:val="9D78A850"/>
    <w:lvl w:ilvl="0" w:tplc="B28AF6BA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81B00F8"/>
    <w:multiLevelType w:val="hybridMultilevel"/>
    <w:tmpl w:val="BA364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74"/>
    <w:rsid w:val="001C23B3"/>
    <w:rsid w:val="002004A6"/>
    <w:rsid w:val="0022092D"/>
    <w:rsid w:val="00266E67"/>
    <w:rsid w:val="002B340D"/>
    <w:rsid w:val="003168B5"/>
    <w:rsid w:val="003750B8"/>
    <w:rsid w:val="003A220D"/>
    <w:rsid w:val="00427310"/>
    <w:rsid w:val="004F5041"/>
    <w:rsid w:val="004F64AD"/>
    <w:rsid w:val="00722C74"/>
    <w:rsid w:val="00734B5E"/>
    <w:rsid w:val="0075671C"/>
    <w:rsid w:val="007F1C15"/>
    <w:rsid w:val="007F1E1B"/>
    <w:rsid w:val="00845FB1"/>
    <w:rsid w:val="00851BD2"/>
    <w:rsid w:val="00910B84"/>
    <w:rsid w:val="00937456"/>
    <w:rsid w:val="009749CF"/>
    <w:rsid w:val="00986CAB"/>
    <w:rsid w:val="00995003"/>
    <w:rsid w:val="009C1C38"/>
    <w:rsid w:val="00A14175"/>
    <w:rsid w:val="00B06293"/>
    <w:rsid w:val="00B272FE"/>
    <w:rsid w:val="00F16D70"/>
    <w:rsid w:val="00F235B8"/>
    <w:rsid w:val="00F377A3"/>
    <w:rsid w:val="00F7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D79D"/>
  <w15:docId w15:val="{A42C0FD6-EE44-446C-8A03-3ADD226C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f">
    <w:name w:val="List Paragraph"/>
    <w:basedOn w:val="Normal"/>
    <w:link w:val="ListparagrafCaracter"/>
    <w:uiPriority w:val="34"/>
    <w:qFormat/>
    <w:rsid w:val="00F16D70"/>
    <w:pPr>
      <w:ind w:left="720"/>
      <w:contextualSpacing/>
    </w:pPr>
  </w:style>
  <w:style w:type="character" w:customStyle="1" w:styleId="ListparagrafCaracter">
    <w:name w:val="Listă paragraf Caracter"/>
    <w:basedOn w:val="Fontdeparagrafimplicit"/>
    <w:link w:val="Listparagraf"/>
    <w:uiPriority w:val="34"/>
    <w:locked/>
    <w:rsid w:val="007F1C15"/>
  </w:style>
  <w:style w:type="table" w:styleId="Tabelgril">
    <w:name w:val="Table Grid"/>
    <w:basedOn w:val="TabelNormal"/>
    <w:uiPriority w:val="59"/>
    <w:rsid w:val="007F1C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1485</Words>
  <Characters>8619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500</dc:creator>
  <dc:description/>
  <cp:lastModifiedBy>Primaria HOLOD</cp:lastModifiedBy>
  <cp:revision>2</cp:revision>
  <cp:lastPrinted>2022-01-13T12:40:00Z</cp:lastPrinted>
  <dcterms:created xsi:type="dcterms:W3CDTF">2022-01-13T13:04:00Z</dcterms:created>
  <dcterms:modified xsi:type="dcterms:W3CDTF">2022-01-13T13:04:00Z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