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BD71" w14:textId="2F737815" w:rsidR="00722C74" w:rsidRPr="007F1C15" w:rsidRDefault="003A220D" w:rsidP="009C1C38">
      <w:pPr>
        <w:shd w:val="clear" w:color="auto" w:fill="FFFFFF"/>
        <w:spacing w:after="0" w:line="240" w:lineRule="auto"/>
        <w:jc w:val="center"/>
        <w:outlineLvl w:val="0"/>
        <w:rPr>
          <w:rFonts w:ascii="Times New Roman" w:eastAsia="Times New Roman" w:hAnsi="Times New Roman" w:cs="Times New Roman"/>
          <w:b/>
          <w:bCs/>
          <w:caps/>
          <w:color w:val="000000"/>
          <w:kern w:val="2"/>
          <w:sz w:val="28"/>
          <w:szCs w:val="28"/>
        </w:rPr>
      </w:pPr>
      <w:r w:rsidRPr="007F1C15">
        <w:rPr>
          <w:rFonts w:ascii="Times New Roman" w:eastAsia="Times New Roman" w:hAnsi="Times New Roman" w:cs="Times New Roman"/>
          <w:b/>
          <w:bCs/>
          <w:caps/>
          <w:color w:val="000000"/>
          <w:kern w:val="2"/>
          <w:sz w:val="28"/>
          <w:szCs w:val="28"/>
        </w:rPr>
        <w:t xml:space="preserve">ACTE NECESARE PENTRU </w:t>
      </w:r>
      <w:r w:rsidR="009C1C38" w:rsidRPr="007F1C15">
        <w:rPr>
          <w:rFonts w:ascii="Times New Roman" w:eastAsia="Times New Roman" w:hAnsi="Times New Roman" w:cs="Times New Roman"/>
          <w:b/>
          <w:bCs/>
          <w:caps/>
          <w:color w:val="000000"/>
          <w:kern w:val="2"/>
          <w:sz w:val="28"/>
          <w:szCs w:val="28"/>
        </w:rPr>
        <w:t>Ajutorul de încălzire</w:t>
      </w:r>
      <w:r w:rsidR="00F76D1B" w:rsidRPr="007F1C15">
        <w:rPr>
          <w:rFonts w:ascii="Times New Roman" w:eastAsia="Times New Roman" w:hAnsi="Times New Roman" w:cs="Times New Roman"/>
          <w:b/>
          <w:bCs/>
          <w:caps/>
          <w:color w:val="000000"/>
          <w:kern w:val="2"/>
          <w:sz w:val="28"/>
          <w:szCs w:val="28"/>
        </w:rPr>
        <w:t xml:space="preserve"> SEZONUL nOIEMBRIE 202</w:t>
      </w:r>
      <w:r w:rsidR="00795032">
        <w:rPr>
          <w:rFonts w:ascii="Times New Roman" w:eastAsia="Times New Roman" w:hAnsi="Times New Roman" w:cs="Times New Roman"/>
          <w:b/>
          <w:bCs/>
          <w:caps/>
          <w:color w:val="000000"/>
          <w:kern w:val="2"/>
          <w:sz w:val="28"/>
          <w:szCs w:val="28"/>
        </w:rPr>
        <w:t>3</w:t>
      </w:r>
      <w:r w:rsidR="00F76D1B" w:rsidRPr="007F1C15">
        <w:rPr>
          <w:rFonts w:ascii="Times New Roman" w:eastAsia="Times New Roman" w:hAnsi="Times New Roman" w:cs="Times New Roman"/>
          <w:b/>
          <w:bCs/>
          <w:caps/>
          <w:color w:val="000000"/>
          <w:kern w:val="2"/>
          <w:sz w:val="28"/>
          <w:szCs w:val="28"/>
        </w:rPr>
        <w:t>-martie 202</w:t>
      </w:r>
      <w:r w:rsidR="00795032">
        <w:rPr>
          <w:rFonts w:ascii="Times New Roman" w:eastAsia="Times New Roman" w:hAnsi="Times New Roman" w:cs="Times New Roman"/>
          <w:b/>
          <w:bCs/>
          <w:caps/>
          <w:color w:val="000000"/>
          <w:kern w:val="2"/>
          <w:sz w:val="28"/>
          <w:szCs w:val="28"/>
        </w:rPr>
        <w:t>4</w:t>
      </w:r>
    </w:p>
    <w:p w14:paraId="281BFC65" w14:textId="0DC61290" w:rsidR="009C1C38" w:rsidRPr="007F1C15" w:rsidRDefault="009C1C38" w:rsidP="009C1C38">
      <w:pPr>
        <w:shd w:val="clear" w:color="auto" w:fill="FFFFFF"/>
        <w:spacing w:after="0" w:line="240" w:lineRule="auto"/>
        <w:jc w:val="center"/>
        <w:outlineLvl w:val="0"/>
        <w:rPr>
          <w:rFonts w:ascii="Times New Roman" w:eastAsia="Times New Roman" w:hAnsi="Times New Roman" w:cs="Times New Roman"/>
          <w:b/>
          <w:bCs/>
          <w:caps/>
          <w:color w:val="000000"/>
          <w:kern w:val="2"/>
          <w:sz w:val="28"/>
          <w:szCs w:val="28"/>
        </w:rPr>
      </w:pPr>
      <w:r w:rsidRPr="007F1C15">
        <w:rPr>
          <w:rFonts w:ascii="Times New Roman" w:eastAsia="Times New Roman" w:hAnsi="Times New Roman" w:cs="Times New Roman"/>
          <w:b/>
          <w:bCs/>
          <w:caps/>
          <w:color w:val="000000"/>
          <w:kern w:val="2"/>
          <w:sz w:val="28"/>
          <w:szCs w:val="28"/>
        </w:rPr>
        <w:t xml:space="preserve">și </w:t>
      </w:r>
      <w:r w:rsidR="00A14175">
        <w:rPr>
          <w:rFonts w:ascii="Times New Roman" w:eastAsia="Times New Roman" w:hAnsi="Times New Roman" w:cs="Times New Roman"/>
          <w:b/>
          <w:bCs/>
          <w:caps/>
          <w:color w:val="000000"/>
          <w:kern w:val="2"/>
          <w:sz w:val="28"/>
          <w:szCs w:val="28"/>
        </w:rPr>
        <w:t xml:space="preserve">A </w:t>
      </w:r>
      <w:r w:rsidRPr="007F1C15">
        <w:rPr>
          <w:rFonts w:ascii="Times New Roman" w:eastAsia="Times New Roman" w:hAnsi="Times New Roman" w:cs="Times New Roman"/>
          <w:b/>
          <w:bCs/>
          <w:caps/>
          <w:color w:val="000000"/>
          <w:kern w:val="2"/>
          <w:sz w:val="28"/>
          <w:szCs w:val="28"/>
        </w:rPr>
        <w:t>supliment de energie</w:t>
      </w:r>
      <w:r w:rsidR="001C23B3">
        <w:rPr>
          <w:rFonts w:ascii="Times New Roman" w:eastAsia="Times New Roman" w:hAnsi="Times New Roman" w:cs="Times New Roman"/>
          <w:b/>
          <w:bCs/>
          <w:caps/>
          <w:color w:val="000000"/>
          <w:kern w:val="2"/>
          <w:sz w:val="28"/>
          <w:szCs w:val="28"/>
        </w:rPr>
        <w:t xml:space="preserve"> </w:t>
      </w:r>
    </w:p>
    <w:p w14:paraId="242F7C02" w14:textId="77777777" w:rsidR="004F5041" w:rsidRPr="002B340D" w:rsidRDefault="004F5041" w:rsidP="0022092D">
      <w:pPr>
        <w:shd w:val="clear" w:color="auto" w:fill="FFFFFF"/>
        <w:spacing w:after="0" w:line="240" w:lineRule="auto"/>
        <w:jc w:val="center"/>
        <w:outlineLvl w:val="0"/>
        <w:rPr>
          <w:rFonts w:ascii="Times New Roman" w:eastAsia="Times New Roman" w:hAnsi="Times New Roman" w:cs="Times New Roman"/>
          <w:sz w:val="24"/>
          <w:szCs w:val="24"/>
        </w:rPr>
      </w:pPr>
    </w:p>
    <w:p w14:paraId="5402C506" w14:textId="77777777" w:rsidR="00734B5E" w:rsidRDefault="00734B5E" w:rsidP="0022092D">
      <w:pPr>
        <w:shd w:val="clear" w:color="auto" w:fill="FFFFFF"/>
        <w:spacing w:before="120" w:after="120" w:line="240" w:lineRule="auto"/>
        <w:jc w:val="both"/>
        <w:rPr>
          <w:rFonts w:ascii="Times New Roman" w:eastAsia="Times New Roman" w:hAnsi="Times New Roman" w:cs="Times New Roman"/>
          <w:color w:val="000000"/>
          <w:sz w:val="24"/>
          <w:szCs w:val="24"/>
        </w:rPr>
      </w:pPr>
    </w:p>
    <w:p w14:paraId="4CB51831" w14:textId="596F81FD" w:rsidR="0022092D" w:rsidRPr="00B272FE" w:rsidRDefault="00734B5E"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xml:space="preserve">1 </w:t>
      </w:r>
      <w:r w:rsidR="003A220D" w:rsidRPr="00B272FE">
        <w:rPr>
          <w:rFonts w:ascii="Times New Roman" w:eastAsia="Times New Roman" w:hAnsi="Times New Roman" w:cs="Times New Roman"/>
          <w:color w:val="000000"/>
          <w:sz w:val="26"/>
          <w:szCs w:val="26"/>
        </w:rPr>
        <w:t>- </w:t>
      </w:r>
      <w:r w:rsidR="003A220D" w:rsidRPr="00B272FE">
        <w:rPr>
          <w:rFonts w:ascii="Times New Roman" w:eastAsia="Times New Roman" w:hAnsi="Times New Roman" w:cs="Times New Roman"/>
          <w:b/>
          <w:bCs/>
          <w:color w:val="000000"/>
          <w:sz w:val="26"/>
          <w:szCs w:val="26"/>
        </w:rPr>
        <w:t>Cerere si declarație pe propria răspundere</w:t>
      </w:r>
      <w:r w:rsidR="009C1C38" w:rsidRPr="00B272FE">
        <w:rPr>
          <w:rFonts w:ascii="Times New Roman" w:eastAsia="Times New Roman" w:hAnsi="Times New Roman" w:cs="Times New Roman"/>
          <w:b/>
          <w:bCs/>
          <w:color w:val="000000"/>
          <w:sz w:val="26"/>
          <w:szCs w:val="26"/>
        </w:rPr>
        <w:t xml:space="preserve"> </w:t>
      </w:r>
      <w:r w:rsidR="00F16D70" w:rsidRPr="00B272FE">
        <w:rPr>
          <w:rFonts w:ascii="Times New Roman" w:eastAsia="Times New Roman" w:hAnsi="Times New Roman" w:cs="Times New Roman"/>
          <w:b/>
          <w:bCs/>
          <w:color w:val="000000"/>
          <w:sz w:val="26"/>
          <w:szCs w:val="26"/>
        </w:rPr>
        <w:t>-</w:t>
      </w:r>
      <w:r w:rsidR="003A220D" w:rsidRPr="00B272FE">
        <w:rPr>
          <w:rFonts w:ascii="Times New Roman" w:eastAsia="Times New Roman" w:hAnsi="Times New Roman" w:cs="Times New Roman"/>
          <w:color w:val="000000"/>
          <w:sz w:val="26"/>
          <w:szCs w:val="26"/>
        </w:rPr>
        <w:t xml:space="preserve"> completată de reprezentantul </w:t>
      </w:r>
      <w:r w:rsidR="00986CAB" w:rsidRPr="00B272FE">
        <w:rPr>
          <w:rFonts w:ascii="Times New Roman" w:eastAsia="Times New Roman" w:hAnsi="Times New Roman" w:cs="Times New Roman"/>
          <w:color w:val="000000"/>
          <w:sz w:val="26"/>
          <w:szCs w:val="26"/>
        </w:rPr>
        <w:t>f</w:t>
      </w:r>
      <w:r w:rsidR="003A220D" w:rsidRPr="00B272FE">
        <w:rPr>
          <w:rFonts w:ascii="Times New Roman" w:eastAsia="Times New Roman" w:hAnsi="Times New Roman" w:cs="Times New Roman"/>
          <w:color w:val="000000"/>
          <w:sz w:val="26"/>
          <w:szCs w:val="26"/>
        </w:rPr>
        <w:t>amiliei</w:t>
      </w:r>
      <w:r w:rsidR="00986CAB" w:rsidRPr="00B272FE">
        <w:rPr>
          <w:rFonts w:ascii="Times New Roman" w:eastAsia="Times New Roman" w:hAnsi="Times New Roman" w:cs="Times New Roman"/>
          <w:color w:val="000000"/>
          <w:sz w:val="26"/>
          <w:szCs w:val="26"/>
        </w:rPr>
        <w:t xml:space="preserve"> </w:t>
      </w:r>
      <w:r w:rsidR="003A220D" w:rsidRPr="00B272FE">
        <w:rPr>
          <w:rFonts w:ascii="Times New Roman" w:eastAsia="Times New Roman" w:hAnsi="Times New Roman" w:cs="Times New Roman"/>
          <w:color w:val="000000"/>
          <w:sz w:val="26"/>
          <w:szCs w:val="26"/>
        </w:rPr>
        <w:t>sau de persoana singură (</w:t>
      </w:r>
      <w:r w:rsidR="00845FB1" w:rsidRPr="00B272FE">
        <w:rPr>
          <w:rFonts w:ascii="Times New Roman" w:eastAsia="Times New Roman" w:hAnsi="Times New Roman" w:cs="Times New Roman"/>
          <w:color w:val="000000"/>
          <w:sz w:val="26"/>
          <w:szCs w:val="26"/>
        </w:rPr>
        <w:t>Formular tip</w:t>
      </w:r>
      <w:r w:rsidR="003A220D" w:rsidRPr="00B272FE">
        <w:rPr>
          <w:rFonts w:ascii="Times New Roman" w:eastAsia="Times New Roman" w:hAnsi="Times New Roman" w:cs="Times New Roman"/>
          <w:color w:val="000000"/>
          <w:sz w:val="26"/>
          <w:szCs w:val="26"/>
        </w:rPr>
        <w:t>);</w:t>
      </w:r>
      <w:r w:rsidR="00937456">
        <w:rPr>
          <w:rFonts w:ascii="Times New Roman" w:eastAsia="Times New Roman" w:hAnsi="Times New Roman" w:cs="Times New Roman"/>
          <w:color w:val="000000"/>
          <w:sz w:val="26"/>
          <w:szCs w:val="26"/>
        </w:rPr>
        <w:t xml:space="preserve"> </w:t>
      </w:r>
    </w:p>
    <w:p w14:paraId="4981311A" w14:textId="3192C2DE" w:rsidR="00734B5E" w:rsidRPr="00B272FE" w:rsidRDefault="00734B5E"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2 – Componența familiei (toți membrii care au același domiciliu împreună cu copiii lor).</w:t>
      </w:r>
    </w:p>
    <w:p w14:paraId="5A6DE3DE" w14:textId="6ED1B9CC" w:rsidR="004F64AD" w:rsidRPr="00B272FE" w:rsidRDefault="00845FB1"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3</w:t>
      </w:r>
      <w:r w:rsidR="00734B5E" w:rsidRPr="00B272FE">
        <w:rPr>
          <w:rFonts w:ascii="Times New Roman" w:eastAsia="Times New Roman" w:hAnsi="Times New Roman" w:cs="Times New Roman"/>
          <w:color w:val="000000"/>
          <w:sz w:val="26"/>
          <w:szCs w:val="26"/>
        </w:rPr>
        <w:t xml:space="preserve"> </w:t>
      </w:r>
      <w:r w:rsidR="003A220D" w:rsidRPr="00B272FE">
        <w:rPr>
          <w:rFonts w:ascii="Times New Roman" w:eastAsia="Times New Roman" w:hAnsi="Times New Roman" w:cs="Times New Roman"/>
          <w:color w:val="000000"/>
          <w:sz w:val="26"/>
          <w:szCs w:val="26"/>
        </w:rPr>
        <w:t>- </w:t>
      </w:r>
      <w:r w:rsidR="003A220D" w:rsidRPr="00B272FE">
        <w:rPr>
          <w:rFonts w:ascii="Times New Roman" w:eastAsia="Times New Roman" w:hAnsi="Times New Roman" w:cs="Times New Roman"/>
          <w:b/>
          <w:bCs/>
          <w:color w:val="000000"/>
          <w:sz w:val="26"/>
          <w:szCs w:val="26"/>
        </w:rPr>
        <w:t>Actul de identitate</w:t>
      </w:r>
      <w:r w:rsidR="003A220D" w:rsidRPr="00B272FE">
        <w:rPr>
          <w:rFonts w:ascii="Times New Roman" w:eastAsia="Times New Roman" w:hAnsi="Times New Roman" w:cs="Times New Roman"/>
          <w:color w:val="000000"/>
          <w:sz w:val="26"/>
          <w:szCs w:val="26"/>
        </w:rPr>
        <w:t> în termen de valabilitate, original + fotocopie (buletin de identitate, carte de identitate, carte de identitate provizorie</w:t>
      </w:r>
      <w:r w:rsidRPr="00B272FE">
        <w:rPr>
          <w:rFonts w:ascii="Times New Roman" w:eastAsia="Times New Roman" w:hAnsi="Times New Roman" w:cs="Times New Roman"/>
          <w:color w:val="000000"/>
          <w:sz w:val="26"/>
          <w:szCs w:val="26"/>
        </w:rPr>
        <w:t xml:space="preserve"> sau reședință</w:t>
      </w:r>
      <w:r w:rsidR="003A220D" w:rsidRPr="00B272FE">
        <w:rPr>
          <w:rFonts w:ascii="Times New Roman" w:eastAsia="Times New Roman" w:hAnsi="Times New Roman" w:cs="Times New Roman"/>
          <w:color w:val="000000"/>
          <w:sz w:val="26"/>
          <w:szCs w:val="26"/>
        </w:rPr>
        <w:t xml:space="preserve">) pentru toți </w:t>
      </w:r>
      <w:r w:rsidR="009C1C38" w:rsidRPr="00B272FE">
        <w:rPr>
          <w:rFonts w:ascii="Times New Roman" w:eastAsia="Times New Roman" w:hAnsi="Times New Roman" w:cs="Times New Roman"/>
          <w:color w:val="000000"/>
          <w:sz w:val="26"/>
          <w:szCs w:val="26"/>
        </w:rPr>
        <w:t>care au domiciliul comun (la același număr de casă).</w:t>
      </w:r>
    </w:p>
    <w:p w14:paraId="44CBB435" w14:textId="4FFDA3A3" w:rsidR="004F64AD" w:rsidRPr="00B272FE" w:rsidRDefault="00845FB1"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4</w:t>
      </w:r>
      <w:r w:rsidR="00734B5E" w:rsidRPr="00B272FE">
        <w:rPr>
          <w:rFonts w:ascii="Times New Roman" w:eastAsia="Times New Roman" w:hAnsi="Times New Roman" w:cs="Times New Roman"/>
          <w:color w:val="000000"/>
          <w:sz w:val="26"/>
          <w:szCs w:val="26"/>
        </w:rPr>
        <w:t xml:space="preserve"> </w:t>
      </w:r>
      <w:r w:rsidR="003A220D" w:rsidRPr="00B272FE">
        <w:rPr>
          <w:rFonts w:ascii="Times New Roman" w:eastAsia="Times New Roman" w:hAnsi="Times New Roman" w:cs="Times New Roman"/>
          <w:color w:val="000000"/>
          <w:sz w:val="26"/>
          <w:szCs w:val="26"/>
        </w:rPr>
        <w:t>- </w:t>
      </w:r>
      <w:r w:rsidR="003A220D" w:rsidRPr="00B272FE">
        <w:rPr>
          <w:rFonts w:ascii="Times New Roman" w:eastAsia="Times New Roman" w:hAnsi="Times New Roman" w:cs="Times New Roman"/>
          <w:b/>
          <w:bCs/>
          <w:color w:val="000000"/>
          <w:sz w:val="26"/>
          <w:szCs w:val="26"/>
        </w:rPr>
        <w:t>Certificatele de naștere</w:t>
      </w:r>
      <w:r w:rsidR="003A220D" w:rsidRPr="00B272FE">
        <w:rPr>
          <w:rFonts w:ascii="Times New Roman" w:eastAsia="Times New Roman" w:hAnsi="Times New Roman" w:cs="Times New Roman"/>
          <w:color w:val="000000"/>
          <w:sz w:val="26"/>
          <w:szCs w:val="26"/>
        </w:rPr>
        <w:t xml:space="preserve"> pentru </w:t>
      </w:r>
      <w:r w:rsidR="009C1C38" w:rsidRPr="00B272FE">
        <w:rPr>
          <w:rFonts w:ascii="Times New Roman" w:eastAsia="Times New Roman" w:hAnsi="Times New Roman" w:cs="Times New Roman"/>
          <w:color w:val="000000"/>
          <w:sz w:val="26"/>
          <w:szCs w:val="26"/>
        </w:rPr>
        <w:t>copiii până în 14 ani</w:t>
      </w:r>
      <w:r w:rsidR="003A220D" w:rsidRPr="00B272FE">
        <w:rPr>
          <w:rFonts w:ascii="Times New Roman" w:eastAsia="Times New Roman" w:hAnsi="Times New Roman" w:cs="Times New Roman"/>
          <w:color w:val="000000"/>
          <w:sz w:val="26"/>
          <w:szCs w:val="26"/>
        </w:rPr>
        <w:t>, original + fotocopie;</w:t>
      </w:r>
    </w:p>
    <w:p w14:paraId="55CD390F" w14:textId="2E8E1A84" w:rsidR="004F64AD" w:rsidRPr="00B272FE" w:rsidRDefault="00845FB1"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5</w:t>
      </w:r>
      <w:r w:rsidR="00734B5E" w:rsidRPr="00B272FE">
        <w:rPr>
          <w:rFonts w:ascii="Times New Roman" w:eastAsia="Times New Roman" w:hAnsi="Times New Roman" w:cs="Times New Roman"/>
          <w:color w:val="000000"/>
          <w:sz w:val="26"/>
          <w:szCs w:val="26"/>
        </w:rPr>
        <w:t xml:space="preserve"> </w:t>
      </w:r>
      <w:r w:rsidR="003A220D" w:rsidRPr="00B272FE">
        <w:rPr>
          <w:rFonts w:ascii="Times New Roman" w:eastAsia="Times New Roman" w:hAnsi="Times New Roman" w:cs="Times New Roman"/>
          <w:color w:val="000000"/>
          <w:sz w:val="26"/>
          <w:szCs w:val="26"/>
        </w:rPr>
        <w:t>- </w:t>
      </w:r>
      <w:r w:rsidR="003A220D" w:rsidRPr="00B272FE">
        <w:rPr>
          <w:rFonts w:ascii="Times New Roman" w:eastAsia="Times New Roman" w:hAnsi="Times New Roman" w:cs="Times New Roman"/>
          <w:b/>
          <w:bCs/>
          <w:color w:val="000000"/>
          <w:sz w:val="26"/>
          <w:szCs w:val="26"/>
        </w:rPr>
        <w:t>Certificat de căsătorie, hotărârea judecătorească de divorț sau certificate de deces</w:t>
      </w:r>
      <w:r w:rsidR="003A220D" w:rsidRPr="00B272FE">
        <w:rPr>
          <w:rFonts w:ascii="Times New Roman" w:eastAsia="Times New Roman" w:hAnsi="Times New Roman" w:cs="Times New Roman"/>
          <w:color w:val="000000"/>
          <w:sz w:val="26"/>
          <w:szCs w:val="26"/>
        </w:rPr>
        <w:t>, original + fotocopie, atunci când este cazul;</w:t>
      </w:r>
    </w:p>
    <w:p w14:paraId="364F5172" w14:textId="27E184C0" w:rsidR="009C1C38" w:rsidRPr="00B272FE" w:rsidRDefault="00845FB1"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6</w:t>
      </w:r>
      <w:r w:rsidR="00734B5E" w:rsidRPr="00B272FE">
        <w:rPr>
          <w:rFonts w:ascii="Times New Roman" w:eastAsia="Times New Roman" w:hAnsi="Times New Roman" w:cs="Times New Roman"/>
          <w:color w:val="000000"/>
          <w:sz w:val="26"/>
          <w:szCs w:val="26"/>
        </w:rPr>
        <w:t xml:space="preserve"> </w:t>
      </w:r>
      <w:r w:rsidR="009C1C38" w:rsidRPr="00B272FE">
        <w:rPr>
          <w:rFonts w:ascii="Times New Roman" w:eastAsia="Times New Roman" w:hAnsi="Times New Roman" w:cs="Times New Roman"/>
          <w:color w:val="000000"/>
          <w:sz w:val="26"/>
          <w:szCs w:val="26"/>
        </w:rPr>
        <w:t xml:space="preserve">- </w:t>
      </w:r>
      <w:r w:rsidR="009C1C38" w:rsidRPr="00B272FE">
        <w:rPr>
          <w:rFonts w:ascii="Times New Roman" w:eastAsia="Times New Roman" w:hAnsi="Times New Roman" w:cs="Times New Roman"/>
          <w:b/>
          <w:bCs/>
          <w:color w:val="000000"/>
          <w:sz w:val="26"/>
          <w:szCs w:val="26"/>
        </w:rPr>
        <w:t>Dovada tuturor veniturilor realizate</w:t>
      </w:r>
      <w:r w:rsidR="009C1C38" w:rsidRPr="00B272FE">
        <w:rPr>
          <w:rFonts w:ascii="Times New Roman" w:eastAsia="Times New Roman" w:hAnsi="Times New Roman" w:cs="Times New Roman"/>
          <w:color w:val="000000"/>
          <w:sz w:val="26"/>
          <w:szCs w:val="26"/>
        </w:rPr>
        <w:t xml:space="preserve"> în luna anterior depunerii cererii pentru ajutor de încălzire și supliment de energie.</w:t>
      </w:r>
    </w:p>
    <w:p w14:paraId="25EE994B" w14:textId="62B7CACA" w:rsidR="00910B84" w:rsidRPr="00B272FE" w:rsidRDefault="00734B5E" w:rsidP="00734B5E">
      <w:pPr>
        <w:shd w:val="clear" w:color="auto" w:fill="FFFFFF"/>
        <w:spacing w:before="120" w:after="120" w:line="240" w:lineRule="auto"/>
        <w:jc w:val="both"/>
        <w:rPr>
          <w:rFonts w:ascii="Times New Roman" w:eastAsia="Times New Roman" w:hAnsi="Times New Roman" w:cs="Times New Roman"/>
          <w:b/>
          <w:bCs/>
          <w:color w:val="000000"/>
          <w:sz w:val="26"/>
          <w:szCs w:val="26"/>
        </w:rPr>
      </w:pPr>
      <w:r w:rsidRPr="00B272FE">
        <w:rPr>
          <w:rFonts w:ascii="Times New Roman" w:eastAsia="Times New Roman" w:hAnsi="Times New Roman" w:cs="Times New Roman"/>
          <w:color w:val="000000"/>
          <w:sz w:val="26"/>
          <w:szCs w:val="26"/>
        </w:rPr>
        <w:t xml:space="preserve">     </w:t>
      </w:r>
      <w:r w:rsidR="00910B84" w:rsidRPr="00B272FE">
        <w:rPr>
          <w:rFonts w:ascii="Times New Roman" w:eastAsia="Times New Roman" w:hAnsi="Times New Roman" w:cs="Times New Roman"/>
          <w:color w:val="000000"/>
          <w:sz w:val="26"/>
          <w:szCs w:val="26"/>
        </w:rPr>
        <w:t>- Acte care dovedesc venitul:</w:t>
      </w:r>
    </w:p>
    <w:p w14:paraId="3D12CC31" w14:textId="7DC0244D" w:rsidR="004F64AD" w:rsidRPr="00B272FE" w:rsidRDefault="003A220D" w:rsidP="00910B8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Cupon alocație de stat pt. copii,</w:t>
      </w:r>
      <w:r w:rsidR="00427310" w:rsidRPr="00B272FE">
        <w:rPr>
          <w:rFonts w:ascii="Times New Roman" w:eastAsia="Times New Roman" w:hAnsi="Times New Roman" w:cs="Times New Roman"/>
          <w:color w:val="000000"/>
          <w:sz w:val="26"/>
          <w:szCs w:val="26"/>
        </w:rPr>
        <w:t xml:space="preserve"> cupon de plasament, cupon de întreținere, cupon de șomaj, cupon de indemnizație creștere copil</w:t>
      </w:r>
      <w:r w:rsidR="00845FB1" w:rsidRPr="00B272FE">
        <w:rPr>
          <w:rFonts w:ascii="Times New Roman" w:eastAsia="Times New Roman" w:hAnsi="Times New Roman" w:cs="Times New Roman"/>
          <w:color w:val="000000"/>
          <w:sz w:val="26"/>
          <w:szCs w:val="26"/>
        </w:rPr>
        <w:t xml:space="preserve"> (în vârstă de pâna la 2 ani)</w:t>
      </w:r>
      <w:r w:rsidR="00427310" w:rsidRPr="00B272FE">
        <w:rPr>
          <w:rFonts w:ascii="Times New Roman" w:eastAsia="Times New Roman" w:hAnsi="Times New Roman" w:cs="Times New Roman"/>
          <w:color w:val="000000"/>
          <w:sz w:val="26"/>
          <w:szCs w:val="26"/>
        </w:rPr>
        <w:t xml:space="preserve">, </w:t>
      </w:r>
      <w:r w:rsidRPr="00B272FE">
        <w:rPr>
          <w:rFonts w:ascii="Times New Roman" w:eastAsia="Times New Roman" w:hAnsi="Times New Roman" w:cs="Times New Roman"/>
          <w:color w:val="000000"/>
          <w:sz w:val="26"/>
          <w:szCs w:val="26"/>
        </w:rPr>
        <w:t>original + fotocopie, extras de cont, cupon indemnizație de handicap</w:t>
      </w:r>
      <w:r w:rsidR="00986CAB" w:rsidRPr="00B272FE">
        <w:rPr>
          <w:rFonts w:ascii="Times New Roman" w:eastAsia="Times New Roman" w:hAnsi="Times New Roman" w:cs="Times New Roman"/>
          <w:b/>
          <w:bCs/>
          <w:color w:val="000000"/>
          <w:sz w:val="26"/>
          <w:szCs w:val="26"/>
        </w:rPr>
        <w:t xml:space="preserve"> </w:t>
      </w:r>
      <w:r w:rsidRPr="00B272FE">
        <w:rPr>
          <w:rFonts w:ascii="Times New Roman" w:eastAsia="Times New Roman" w:hAnsi="Times New Roman" w:cs="Times New Roman"/>
          <w:color w:val="000000"/>
          <w:sz w:val="26"/>
          <w:szCs w:val="26"/>
        </w:rPr>
        <w:t>în original + fotocopie</w:t>
      </w:r>
      <w:r w:rsidR="00F377A3" w:rsidRPr="00B272FE">
        <w:rPr>
          <w:rFonts w:ascii="Times New Roman" w:eastAsia="Times New Roman" w:hAnsi="Times New Roman" w:cs="Times New Roman"/>
          <w:color w:val="000000"/>
          <w:sz w:val="26"/>
          <w:szCs w:val="26"/>
        </w:rPr>
        <w:t>, cupon de pensie</w:t>
      </w:r>
      <w:r w:rsidRPr="00B272FE">
        <w:rPr>
          <w:rFonts w:ascii="Times New Roman" w:eastAsia="Times New Roman" w:hAnsi="Times New Roman" w:cs="Times New Roman"/>
          <w:color w:val="000000"/>
          <w:sz w:val="26"/>
          <w:szCs w:val="26"/>
        </w:rPr>
        <w:t xml:space="preserve"> din luna anterioară depunerii cererii; </w:t>
      </w:r>
    </w:p>
    <w:p w14:paraId="1530422E" w14:textId="4DADA380" w:rsidR="004F64AD" w:rsidRPr="00B272FE" w:rsidRDefault="003A220D" w:rsidP="00910B8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xml:space="preserve">- Adeverință școală/facultate prin care să se ateste calitatea de elev/student, precum si </w:t>
      </w:r>
      <w:r w:rsidR="00910B84" w:rsidRPr="00B272FE">
        <w:rPr>
          <w:rFonts w:ascii="Times New Roman" w:eastAsia="Times New Roman" w:hAnsi="Times New Roman" w:cs="Times New Roman"/>
          <w:color w:val="000000"/>
          <w:sz w:val="26"/>
          <w:szCs w:val="26"/>
        </w:rPr>
        <w:t>faptul că beneficiază de bursă școlară</w:t>
      </w:r>
      <w:r w:rsidRPr="00B272FE">
        <w:rPr>
          <w:rFonts w:ascii="Times New Roman" w:eastAsia="Times New Roman" w:hAnsi="Times New Roman" w:cs="Times New Roman"/>
          <w:color w:val="000000"/>
          <w:sz w:val="26"/>
          <w:szCs w:val="26"/>
        </w:rPr>
        <w:t xml:space="preserve"> (zi/ff/idd, etc.);</w:t>
      </w:r>
    </w:p>
    <w:p w14:paraId="77679209" w14:textId="77777777" w:rsidR="004F64AD" w:rsidRPr="00B272FE" w:rsidRDefault="003A220D" w:rsidP="00910B8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Adeverință de venit de la Agenția Națională de Administrare Fiscală (ANAF</w:t>
      </w:r>
      <w:r w:rsidR="009749CF" w:rsidRPr="00B272FE">
        <w:rPr>
          <w:rFonts w:ascii="Times New Roman" w:eastAsia="Times New Roman" w:hAnsi="Times New Roman" w:cs="Times New Roman"/>
          <w:color w:val="000000"/>
          <w:sz w:val="26"/>
          <w:szCs w:val="26"/>
        </w:rPr>
        <w:t>-Beiuș</w:t>
      </w:r>
      <w:r w:rsidRPr="00B272FE">
        <w:rPr>
          <w:rFonts w:ascii="Times New Roman" w:eastAsia="Times New Roman" w:hAnsi="Times New Roman" w:cs="Times New Roman"/>
          <w:color w:val="000000"/>
          <w:sz w:val="26"/>
          <w:szCs w:val="26"/>
        </w:rPr>
        <w:t>);</w:t>
      </w:r>
    </w:p>
    <w:p w14:paraId="5B5A4D5E" w14:textId="7CA8BE21" w:rsidR="003168B5" w:rsidRPr="00B272FE" w:rsidRDefault="003A220D" w:rsidP="00910B8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Adeverință de venit cuprinzând salariul net realizat în luna anterioară</w:t>
      </w:r>
      <w:r w:rsidR="009749CF" w:rsidRPr="00B272FE">
        <w:rPr>
          <w:rFonts w:ascii="Times New Roman" w:eastAsia="Times New Roman" w:hAnsi="Times New Roman" w:cs="Times New Roman"/>
          <w:color w:val="000000"/>
          <w:sz w:val="26"/>
          <w:szCs w:val="26"/>
        </w:rPr>
        <w:t xml:space="preserve"> </w:t>
      </w:r>
      <w:r w:rsidRPr="00B272FE">
        <w:rPr>
          <w:rFonts w:ascii="Times New Roman" w:eastAsia="Times New Roman" w:hAnsi="Times New Roman" w:cs="Times New Roman"/>
          <w:color w:val="000000"/>
          <w:sz w:val="26"/>
          <w:szCs w:val="26"/>
        </w:rPr>
        <w:t>depunerii cererii (inclusiv valoarea tichetelor de masă), atunci când este cazul</w:t>
      </w:r>
      <w:r w:rsidR="009749CF" w:rsidRPr="00B272FE">
        <w:rPr>
          <w:rFonts w:ascii="Times New Roman" w:eastAsia="Times New Roman" w:hAnsi="Times New Roman" w:cs="Times New Roman"/>
          <w:color w:val="000000"/>
          <w:sz w:val="26"/>
          <w:szCs w:val="26"/>
        </w:rPr>
        <w:t>,</w:t>
      </w:r>
      <w:r w:rsidR="00F377A3" w:rsidRPr="00B272FE">
        <w:rPr>
          <w:rFonts w:ascii="Times New Roman" w:eastAsia="Times New Roman" w:hAnsi="Times New Roman" w:cs="Times New Roman"/>
          <w:color w:val="000000"/>
          <w:sz w:val="26"/>
          <w:szCs w:val="26"/>
        </w:rPr>
        <w:t xml:space="preserve"> venituri din PFA, venituri din </w:t>
      </w:r>
      <w:r w:rsidR="00734B5E" w:rsidRPr="00B272FE">
        <w:rPr>
          <w:rFonts w:ascii="Times New Roman" w:eastAsia="Times New Roman" w:hAnsi="Times New Roman" w:cs="Times New Roman"/>
          <w:color w:val="000000"/>
          <w:sz w:val="26"/>
          <w:szCs w:val="26"/>
        </w:rPr>
        <w:t>activități agricole</w:t>
      </w:r>
      <w:r w:rsidR="00427310" w:rsidRPr="00B272FE">
        <w:rPr>
          <w:rFonts w:ascii="Times New Roman" w:eastAsia="Times New Roman" w:hAnsi="Times New Roman" w:cs="Times New Roman"/>
          <w:color w:val="000000"/>
          <w:sz w:val="26"/>
          <w:szCs w:val="26"/>
        </w:rPr>
        <w:t>, venituri din alte drepturi speciale conform Contractului Colectiv de Muncă, orice alte venituri din munci ocazionale</w:t>
      </w:r>
      <w:r w:rsidR="00734B5E" w:rsidRPr="00B272FE">
        <w:rPr>
          <w:rFonts w:ascii="Times New Roman" w:eastAsia="Times New Roman" w:hAnsi="Times New Roman" w:cs="Times New Roman"/>
          <w:color w:val="000000"/>
          <w:sz w:val="26"/>
          <w:szCs w:val="26"/>
        </w:rPr>
        <w:t>.</w:t>
      </w:r>
    </w:p>
    <w:p w14:paraId="3256F0C8" w14:textId="1A54D130" w:rsidR="004F64AD" w:rsidRPr="00B272FE" w:rsidRDefault="00845FB1"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xml:space="preserve">7 </w:t>
      </w:r>
      <w:r w:rsidR="003A220D" w:rsidRPr="00B272FE">
        <w:rPr>
          <w:rFonts w:ascii="Times New Roman" w:eastAsia="Times New Roman" w:hAnsi="Times New Roman" w:cs="Times New Roman"/>
          <w:color w:val="000000"/>
          <w:sz w:val="26"/>
          <w:szCs w:val="26"/>
        </w:rPr>
        <w:t>- </w:t>
      </w:r>
      <w:r w:rsidR="003A220D" w:rsidRPr="00B272FE">
        <w:rPr>
          <w:rFonts w:ascii="Times New Roman" w:eastAsia="Times New Roman" w:hAnsi="Times New Roman" w:cs="Times New Roman"/>
          <w:b/>
          <w:bCs/>
          <w:color w:val="000000"/>
          <w:sz w:val="26"/>
          <w:szCs w:val="26"/>
        </w:rPr>
        <w:t>Certificat de atestare fiscală</w:t>
      </w:r>
      <w:r w:rsidR="003A220D" w:rsidRPr="00B272FE">
        <w:rPr>
          <w:rFonts w:ascii="Times New Roman" w:eastAsia="Times New Roman" w:hAnsi="Times New Roman" w:cs="Times New Roman"/>
          <w:color w:val="000000"/>
          <w:sz w:val="26"/>
          <w:szCs w:val="26"/>
        </w:rPr>
        <w:t xml:space="preserve"> de la </w:t>
      </w:r>
      <w:r w:rsidR="00995003" w:rsidRPr="00B272FE">
        <w:rPr>
          <w:rFonts w:ascii="Times New Roman" w:eastAsia="Times New Roman" w:hAnsi="Times New Roman" w:cs="Times New Roman"/>
          <w:color w:val="000000"/>
          <w:sz w:val="26"/>
          <w:szCs w:val="26"/>
        </w:rPr>
        <w:t>Primăria Holod</w:t>
      </w:r>
      <w:r w:rsidR="003A220D" w:rsidRPr="00B272FE">
        <w:rPr>
          <w:rFonts w:ascii="Times New Roman" w:eastAsia="Times New Roman" w:hAnsi="Times New Roman" w:cs="Times New Roman"/>
          <w:color w:val="000000"/>
          <w:sz w:val="26"/>
          <w:szCs w:val="26"/>
        </w:rPr>
        <w:t>;</w:t>
      </w:r>
    </w:p>
    <w:p w14:paraId="18724926" w14:textId="11AE8D99" w:rsidR="004F64AD" w:rsidRPr="00B272FE" w:rsidRDefault="00845FB1"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 xml:space="preserve">8 </w:t>
      </w:r>
      <w:r w:rsidR="003A220D" w:rsidRPr="00B272FE">
        <w:rPr>
          <w:rFonts w:ascii="Times New Roman" w:eastAsia="Times New Roman" w:hAnsi="Times New Roman" w:cs="Times New Roman"/>
          <w:color w:val="000000"/>
          <w:sz w:val="26"/>
          <w:szCs w:val="26"/>
        </w:rPr>
        <w:t>- </w:t>
      </w:r>
      <w:r w:rsidR="003A220D" w:rsidRPr="00B272FE">
        <w:rPr>
          <w:rFonts w:ascii="Times New Roman" w:eastAsia="Times New Roman" w:hAnsi="Times New Roman" w:cs="Times New Roman"/>
          <w:b/>
          <w:bCs/>
          <w:color w:val="000000"/>
          <w:sz w:val="26"/>
          <w:szCs w:val="26"/>
        </w:rPr>
        <w:t>Talon autoturism</w:t>
      </w:r>
      <w:r w:rsidR="003A220D" w:rsidRPr="00B272FE">
        <w:rPr>
          <w:rFonts w:ascii="Times New Roman" w:eastAsia="Times New Roman" w:hAnsi="Times New Roman" w:cs="Times New Roman"/>
          <w:color w:val="000000"/>
          <w:sz w:val="26"/>
          <w:szCs w:val="26"/>
        </w:rPr>
        <w:t> din care să rezulte vechimea mașinii, original + fotocopie;</w:t>
      </w:r>
    </w:p>
    <w:p w14:paraId="534770B9" w14:textId="0C01CA13" w:rsidR="00B272FE" w:rsidRPr="00B272FE" w:rsidRDefault="00B272FE"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9 – Adeverință cu componența familiei (de la Registrul Agricol).</w:t>
      </w:r>
    </w:p>
    <w:p w14:paraId="3BB1E024" w14:textId="1DE44C8D" w:rsidR="00B272FE" w:rsidRPr="00B272FE" w:rsidRDefault="00B272FE"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10 – Acte de proprietate – extras Carte Funciară.</w:t>
      </w:r>
    </w:p>
    <w:p w14:paraId="15AE417E" w14:textId="23AC5A90" w:rsidR="00B272FE" w:rsidRPr="00B272FE" w:rsidRDefault="00B272FE" w:rsidP="0022092D">
      <w:pPr>
        <w:shd w:val="clear" w:color="auto" w:fill="FFFFFF"/>
        <w:spacing w:before="120" w:after="120" w:line="240" w:lineRule="auto"/>
        <w:jc w:val="both"/>
        <w:rPr>
          <w:rFonts w:ascii="Times New Roman" w:eastAsia="Times New Roman" w:hAnsi="Times New Roman" w:cs="Times New Roman"/>
          <w:color w:val="000000"/>
          <w:sz w:val="26"/>
          <w:szCs w:val="26"/>
        </w:rPr>
      </w:pPr>
      <w:r w:rsidRPr="00B272FE">
        <w:rPr>
          <w:rFonts w:ascii="Times New Roman" w:eastAsia="Times New Roman" w:hAnsi="Times New Roman" w:cs="Times New Roman"/>
          <w:color w:val="000000"/>
          <w:sz w:val="26"/>
          <w:szCs w:val="26"/>
        </w:rPr>
        <w:t>11 – Factură pentru energie (Electrică).</w:t>
      </w:r>
    </w:p>
    <w:p w14:paraId="0D74E7C6" w14:textId="05E93CBF" w:rsidR="007F1C15" w:rsidRPr="00B272FE" w:rsidRDefault="007F1C15" w:rsidP="007F1C15">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Familia sau persoana singură care depune cererea</w:t>
      </w:r>
      <w:r w:rsidR="00A14175">
        <w:rPr>
          <w:rFonts w:ascii="Times New Roman" w:eastAsia="Times New Roman" w:hAnsi="Times New Roman" w:cs="Times New Roman"/>
          <w:color w:val="000000"/>
          <w:sz w:val="26"/>
          <w:szCs w:val="26"/>
        </w:rPr>
        <w:t xml:space="preserve"> pentru încălzire</w:t>
      </w:r>
      <w:r>
        <w:rPr>
          <w:rFonts w:ascii="Times New Roman" w:eastAsia="Times New Roman" w:hAnsi="Times New Roman" w:cs="Times New Roman"/>
          <w:color w:val="000000"/>
          <w:sz w:val="26"/>
          <w:szCs w:val="26"/>
        </w:rPr>
        <w:t xml:space="preserve">, să </w:t>
      </w:r>
      <w:r w:rsidRPr="00B272FE">
        <w:rPr>
          <w:rFonts w:ascii="Times New Roman" w:eastAsia="Times New Roman" w:hAnsi="Times New Roman" w:cs="Times New Roman"/>
          <w:color w:val="000000"/>
          <w:sz w:val="26"/>
          <w:szCs w:val="26"/>
        </w:rPr>
        <w:t xml:space="preserve">nu se depășească valoarea venitului </w:t>
      </w:r>
      <w:r w:rsidRPr="007F1C15">
        <w:rPr>
          <w:rFonts w:ascii="Times New Roman" w:eastAsia="Times New Roman" w:hAnsi="Times New Roman" w:cs="Times New Roman"/>
          <w:b/>
          <w:bCs/>
          <w:color w:val="000000"/>
          <w:sz w:val="26"/>
          <w:szCs w:val="26"/>
        </w:rPr>
        <w:t>NET/membru de familie (1386 RON)</w:t>
      </w:r>
      <w:r w:rsidRPr="00B272FE">
        <w:rPr>
          <w:rFonts w:ascii="Times New Roman" w:eastAsia="Times New Roman" w:hAnsi="Times New Roman" w:cs="Times New Roman"/>
          <w:color w:val="000000"/>
          <w:sz w:val="26"/>
          <w:szCs w:val="26"/>
        </w:rPr>
        <w:t xml:space="preserve"> în cazul familiei și valoarea de </w:t>
      </w:r>
      <w:r w:rsidRPr="00A14175">
        <w:rPr>
          <w:rFonts w:ascii="Times New Roman" w:eastAsia="Times New Roman" w:hAnsi="Times New Roman" w:cs="Times New Roman"/>
          <w:b/>
          <w:bCs/>
          <w:color w:val="000000"/>
          <w:sz w:val="26"/>
          <w:szCs w:val="26"/>
        </w:rPr>
        <w:t>2053 RON</w:t>
      </w:r>
      <w:r w:rsidRPr="00B272FE">
        <w:rPr>
          <w:rFonts w:ascii="Times New Roman" w:eastAsia="Times New Roman" w:hAnsi="Times New Roman" w:cs="Times New Roman"/>
          <w:color w:val="000000"/>
          <w:sz w:val="26"/>
          <w:szCs w:val="26"/>
        </w:rPr>
        <w:t xml:space="preserve"> în cazul </w:t>
      </w:r>
      <w:r w:rsidRPr="00A14175">
        <w:rPr>
          <w:rFonts w:ascii="Times New Roman" w:eastAsia="Times New Roman" w:hAnsi="Times New Roman" w:cs="Times New Roman"/>
          <w:b/>
          <w:bCs/>
          <w:color w:val="000000"/>
          <w:sz w:val="26"/>
          <w:szCs w:val="26"/>
        </w:rPr>
        <w:t>persoanei singure.</w:t>
      </w:r>
      <w:r w:rsidRPr="00B272FE">
        <w:rPr>
          <w:rFonts w:ascii="Times New Roman" w:eastAsia="Times New Roman" w:hAnsi="Times New Roman" w:cs="Times New Roman"/>
          <w:color w:val="000000"/>
          <w:sz w:val="26"/>
          <w:szCs w:val="26"/>
        </w:rPr>
        <w:t xml:space="preserve"> </w:t>
      </w:r>
    </w:p>
    <w:p w14:paraId="13FB806A" w14:textId="77777777" w:rsidR="00B272FE" w:rsidRDefault="00B272FE" w:rsidP="0022092D">
      <w:pPr>
        <w:shd w:val="clear" w:color="auto" w:fill="FFFFFF"/>
        <w:spacing w:before="120" w:after="120" w:line="240" w:lineRule="auto"/>
        <w:jc w:val="both"/>
        <w:rPr>
          <w:rFonts w:ascii="Times New Roman" w:eastAsia="Times New Roman" w:hAnsi="Times New Roman" w:cs="Times New Roman"/>
          <w:color w:val="000000"/>
          <w:sz w:val="24"/>
          <w:szCs w:val="24"/>
        </w:rPr>
      </w:pPr>
    </w:p>
    <w:p w14:paraId="58407448" w14:textId="0A915DA7" w:rsidR="003750B8" w:rsidRDefault="00F235B8" w:rsidP="001C23B3">
      <w:pPr>
        <w:shd w:val="clear" w:color="auto" w:fill="FFFFFF"/>
        <w:spacing w:after="0" w:line="240" w:lineRule="auto"/>
        <w:jc w:val="center"/>
        <w:rPr>
          <w:b/>
          <w:bCs/>
          <w:sz w:val="28"/>
          <w:szCs w:val="28"/>
        </w:rPr>
      </w:pPr>
      <w:r w:rsidRPr="003750B8">
        <w:rPr>
          <w:b/>
          <w:bCs/>
          <w:sz w:val="28"/>
          <w:szCs w:val="28"/>
        </w:rPr>
        <w:lastRenderedPageBreak/>
        <w:t>LISTA BUNURILOR</w:t>
      </w:r>
    </w:p>
    <w:p w14:paraId="2E4F5A0C" w14:textId="58E5C46E" w:rsidR="00F235B8" w:rsidRDefault="00F235B8" w:rsidP="001C23B3">
      <w:pPr>
        <w:shd w:val="clear" w:color="auto" w:fill="FFFFFF"/>
        <w:spacing w:after="0" w:line="240" w:lineRule="auto"/>
        <w:ind w:left="720" w:firstLine="720"/>
        <w:jc w:val="both"/>
        <w:rPr>
          <w:b/>
          <w:bCs/>
          <w:sz w:val="28"/>
          <w:szCs w:val="28"/>
        </w:rPr>
      </w:pPr>
      <w:r w:rsidRPr="003750B8">
        <w:rPr>
          <w:b/>
          <w:bCs/>
          <w:sz w:val="28"/>
          <w:szCs w:val="28"/>
        </w:rPr>
        <w:t xml:space="preserve">ce conduc la excluderea acordării ajutorului </w:t>
      </w:r>
      <w:r w:rsidR="00B272FE">
        <w:rPr>
          <w:b/>
          <w:bCs/>
          <w:sz w:val="28"/>
          <w:szCs w:val="28"/>
        </w:rPr>
        <w:t>de încălzire:</w:t>
      </w:r>
    </w:p>
    <w:p w14:paraId="01AD866F" w14:textId="77777777" w:rsidR="001C23B3" w:rsidRDefault="001C23B3" w:rsidP="001C23B3">
      <w:pPr>
        <w:shd w:val="clear" w:color="auto" w:fill="FFFFFF"/>
        <w:spacing w:after="0" w:line="240" w:lineRule="auto"/>
        <w:ind w:left="720" w:firstLine="720"/>
        <w:jc w:val="both"/>
        <w:rPr>
          <w:b/>
          <w:bCs/>
          <w:sz w:val="28"/>
          <w:szCs w:val="28"/>
        </w:rPr>
      </w:pPr>
    </w:p>
    <w:p w14:paraId="10531312" w14:textId="77777777" w:rsidR="00F235B8" w:rsidRPr="00B272FE" w:rsidRDefault="00F235B8" w:rsidP="003750B8">
      <w:pPr>
        <w:shd w:val="clear" w:color="auto" w:fill="FFFFFF"/>
        <w:spacing w:before="120" w:after="120" w:line="240" w:lineRule="auto"/>
        <w:ind w:firstLine="720"/>
        <w:jc w:val="both"/>
        <w:rPr>
          <w:sz w:val="26"/>
          <w:szCs w:val="26"/>
        </w:rPr>
      </w:pPr>
      <w:r w:rsidRPr="00B272FE">
        <w:rPr>
          <w:sz w:val="26"/>
          <w:szCs w:val="26"/>
        </w:rPr>
        <w:t>-</w:t>
      </w:r>
      <w:r w:rsidRPr="00B272FE">
        <w:rPr>
          <w:b/>
          <w:bCs/>
          <w:sz w:val="26"/>
          <w:szCs w:val="26"/>
        </w:rPr>
        <w:t>Bunuri imobile</w:t>
      </w:r>
      <w:r w:rsidRPr="00B272FE">
        <w:rPr>
          <w:sz w:val="26"/>
          <w:szCs w:val="26"/>
        </w:rPr>
        <w:t xml:space="preserve"> </w:t>
      </w:r>
    </w:p>
    <w:p w14:paraId="6804233B" w14:textId="572CB940"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1. Clădiri sau alte spaţii locative în afara locuinţei de domiciliu şi a anexelor gospodăreşti  </w:t>
      </w:r>
    </w:p>
    <w:p w14:paraId="2D774B67" w14:textId="69CBAFFA" w:rsidR="00F235B8" w:rsidRPr="00B272FE" w:rsidRDefault="00F235B8" w:rsidP="0022092D">
      <w:pPr>
        <w:shd w:val="clear" w:color="auto" w:fill="FFFFFF"/>
        <w:spacing w:before="120" w:after="120" w:line="240" w:lineRule="auto"/>
        <w:jc w:val="both"/>
        <w:rPr>
          <w:sz w:val="26"/>
          <w:szCs w:val="26"/>
        </w:rPr>
      </w:pPr>
      <w:r w:rsidRPr="00B272FE">
        <w:rPr>
          <w:sz w:val="26"/>
          <w:szCs w:val="26"/>
        </w:rPr>
        <w:t>2. 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w:t>
      </w:r>
    </w:p>
    <w:p w14:paraId="66F94C9D" w14:textId="583F934E" w:rsidR="00F235B8" w:rsidRPr="00B272FE" w:rsidRDefault="003750B8" w:rsidP="003750B8">
      <w:pPr>
        <w:shd w:val="clear" w:color="auto" w:fill="FFFFFF"/>
        <w:spacing w:before="120" w:after="120" w:line="240" w:lineRule="auto"/>
        <w:ind w:firstLine="720"/>
        <w:jc w:val="both"/>
        <w:rPr>
          <w:b/>
          <w:bCs/>
          <w:sz w:val="26"/>
          <w:szCs w:val="26"/>
        </w:rPr>
      </w:pPr>
      <w:r w:rsidRPr="00B272FE">
        <w:rPr>
          <w:b/>
          <w:bCs/>
          <w:sz w:val="26"/>
          <w:szCs w:val="26"/>
        </w:rPr>
        <w:t>-</w:t>
      </w:r>
      <w:r w:rsidR="00F235B8" w:rsidRPr="00B272FE">
        <w:rPr>
          <w:b/>
          <w:bCs/>
          <w:sz w:val="26"/>
          <w:szCs w:val="26"/>
        </w:rPr>
        <w:t xml:space="preserve">Bunuri mobile </w:t>
      </w:r>
    </w:p>
    <w:p w14:paraId="760E5364" w14:textId="77777777"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1 Autoturism/autoturisme şi/sau motocicletă/motociclete cu o vechime mai mică de 10 ani cu excepţia celor adaptate pentru persoanele cu handicap sau destinate transportului acestora sau persoanelor dependente, precum şi pentru uzul persoanelor aflate în zone greu accesibile  </w:t>
      </w:r>
    </w:p>
    <w:p w14:paraId="2108D3C8" w14:textId="73F1A70E" w:rsidR="00F235B8" w:rsidRPr="00B272FE" w:rsidRDefault="00F235B8" w:rsidP="0022092D">
      <w:pPr>
        <w:shd w:val="clear" w:color="auto" w:fill="FFFFFF"/>
        <w:spacing w:before="120" w:after="120" w:line="240" w:lineRule="auto"/>
        <w:jc w:val="both"/>
        <w:rPr>
          <w:sz w:val="26"/>
          <w:szCs w:val="26"/>
        </w:rPr>
      </w:pPr>
      <w:r w:rsidRPr="00B272FE">
        <w:rPr>
          <w:sz w:val="26"/>
          <w:szCs w:val="26"/>
        </w:rPr>
        <w:t>2. Mai mult de un autoturism/motocicletă cu o vechime mai mare de 10 ani</w:t>
      </w:r>
    </w:p>
    <w:p w14:paraId="70FEF231" w14:textId="18A2B0EC" w:rsidR="00F235B8" w:rsidRPr="00B272FE" w:rsidRDefault="00F235B8" w:rsidP="0022092D">
      <w:pPr>
        <w:shd w:val="clear" w:color="auto" w:fill="FFFFFF"/>
        <w:spacing w:before="120" w:after="120" w:line="240" w:lineRule="auto"/>
        <w:jc w:val="both"/>
        <w:rPr>
          <w:sz w:val="26"/>
          <w:szCs w:val="26"/>
        </w:rPr>
      </w:pPr>
      <w:r w:rsidRPr="00B272FE">
        <w:rPr>
          <w:sz w:val="26"/>
          <w:szCs w:val="26"/>
        </w:rPr>
        <w:t>3. Autovehicule: autoutilitare, autocamioane de orice fel cu sau fără remorci, rulote, autobuze, microbuze</w:t>
      </w:r>
    </w:p>
    <w:p w14:paraId="14590E2F" w14:textId="346A0E19"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 4. Şalupe, bărci cu motor, scutere de apă, iahturi, cu excepţia bărcilor necesare pentru uzul persoanelor care locuiesc în Rezervaţia Biosferei "Delta Dunării" </w:t>
      </w:r>
    </w:p>
    <w:p w14:paraId="5ABBCB62" w14:textId="3967E0F1"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 5. Utilaje agricole: tractor, combină autopropulsată </w:t>
      </w:r>
    </w:p>
    <w:p w14:paraId="57E31164" w14:textId="4C8D8377"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6. Utilaje de prelucrare agricolă: presă de ulei, moară de cereale </w:t>
      </w:r>
    </w:p>
    <w:p w14:paraId="2DB47A49" w14:textId="6BF95487"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7. Utilaje de prelucrat lemnul: gater sau alte utilaje de prelucrat lemnul acţionate hidraulic, mecanic sau electric </w:t>
      </w:r>
    </w:p>
    <w:p w14:paraId="059987E5" w14:textId="77777777" w:rsidR="00F235B8" w:rsidRPr="00B272FE" w:rsidRDefault="00F235B8" w:rsidP="003750B8">
      <w:pPr>
        <w:shd w:val="clear" w:color="auto" w:fill="FFFFFF"/>
        <w:spacing w:before="120" w:after="120" w:line="240" w:lineRule="auto"/>
        <w:ind w:firstLine="720"/>
        <w:jc w:val="both"/>
        <w:rPr>
          <w:sz w:val="26"/>
          <w:szCs w:val="26"/>
        </w:rPr>
      </w:pPr>
      <w:r w:rsidRPr="00B272FE">
        <w:rPr>
          <w:b/>
          <w:bCs/>
          <w:sz w:val="26"/>
          <w:szCs w:val="26"/>
        </w:rPr>
        <w:t>*) Aflate în stare de funcţionare</w:t>
      </w:r>
      <w:r w:rsidRPr="00B272FE">
        <w:rPr>
          <w:sz w:val="26"/>
          <w:szCs w:val="26"/>
        </w:rPr>
        <w:t xml:space="preserve">. </w:t>
      </w:r>
    </w:p>
    <w:p w14:paraId="4B60AD2F" w14:textId="6DD7DB7B"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 Depozite bancare </w:t>
      </w:r>
    </w:p>
    <w:p w14:paraId="64DAE5DF" w14:textId="77777777"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 Depozite bancare cu valoare de peste 3.000 lei, cu excepţia dobânzii </w:t>
      </w:r>
    </w:p>
    <w:p w14:paraId="10CF4BA1" w14:textId="77777777" w:rsidR="00F235B8" w:rsidRPr="00B272FE" w:rsidRDefault="00F235B8" w:rsidP="0022092D">
      <w:pPr>
        <w:shd w:val="clear" w:color="auto" w:fill="FFFFFF"/>
        <w:spacing w:before="120" w:after="120" w:line="240" w:lineRule="auto"/>
        <w:jc w:val="both"/>
        <w:rPr>
          <w:sz w:val="26"/>
          <w:szCs w:val="26"/>
        </w:rPr>
      </w:pPr>
      <w:r w:rsidRPr="00B272FE">
        <w:rPr>
          <w:sz w:val="26"/>
          <w:szCs w:val="26"/>
        </w:rPr>
        <w:t xml:space="preserve">-Terenuri/animale şi/sau păsări   </w:t>
      </w:r>
    </w:p>
    <w:p w14:paraId="2C9118BF" w14:textId="2B90DFA0" w:rsidR="007F1C15" w:rsidRDefault="00F235B8" w:rsidP="007F1C15">
      <w:pPr>
        <w:shd w:val="clear" w:color="auto" w:fill="FFFFFF"/>
        <w:spacing w:before="120" w:after="120" w:line="240" w:lineRule="auto"/>
        <w:jc w:val="both"/>
        <w:rPr>
          <w:sz w:val="26"/>
          <w:szCs w:val="26"/>
        </w:rPr>
      </w:pPr>
      <w:r w:rsidRPr="00B272FE">
        <w:rPr>
          <w:sz w:val="26"/>
          <w:szCs w:val="26"/>
        </w:rPr>
        <w:t xml:space="preserve"> - Suprafeţe de teren, animale şi păsări a căror valoare netă de producţie anuală depăşeşte suma de 1.000 euro pentru persoana singură, respectiv suma de 2.500 euro pentru familie.</w:t>
      </w:r>
    </w:p>
    <w:p w14:paraId="6FDFB997" w14:textId="77777777" w:rsidR="001C23B3" w:rsidRDefault="001C23B3" w:rsidP="007F1C15">
      <w:pPr>
        <w:shd w:val="clear" w:color="auto" w:fill="FFFFFF"/>
        <w:spacing w:before="120" w:after="120" w:line="240" w:lineRule="auto"/>
        <w:jc w:val="both"/>
        <w:rPr>
          <w:sz w:val="26"/>
          <w:szCs w:val="26"/>
        </w:rPr>
      </w:pPr>
    </w:p>
    <w:p w14:paraId="777341B5" w14:textId="39BEE5BD" w:rsidR="00845FB1" w:rsidRDefault="00F235B8" w:rsidP="007F1C15">
      <w:pPr>
        <w:shd w:val="clear" w:color="auto" w:fill="FFFFFF"/>
        <w:spacing w:before="120" w:after="120" w:line="240" w:lineRule="auto"/>
        <w:jc w:val="both"/>
        <w:rPr>
          <w:b/>
          <w:bCs/>
          <w:i/>
          <w:iCs/>
          <w:sz w:val="32"/>
          <w:szCs w:val="32"/>
        </w:rPr>
      </w:pPr>
      <w:r w:rsidRPr="007F1C15">
        <w:rPr>
          <w:b/>
          <w:bCs/>
          <w:i/>
          <w:iCs/>
          <w:sz w:val="32"/>
          <w:szCs w:val="32"/>
        </w:rPr>
        <w:t xml:space="preserve">NOTĂ: Deţinerea unuia dintre bunurile menţionate </w:t>
      </w:r>
      <w:r w:rsidR="00B272FE" w:rsidRPr="007F1C15">
        <w:rPr>
          <w:b/>
          <w:bCs/>
          <w:i/>
          <w:iCs/>
          <w:sz w:val="32"/>
          <w:szCs w:val="32"/>
        </w:rPr>
        <w:t xml:space="preserve">în lista de mai sus, </w:t>
      </w:r>
      <w:r w:rsidRPr="007F1C15">
        <w:rPr>
          <w:b/>
          <w:bCs/>
          <w:i/>
          <w:iCs/>
          <w:sz w:val="32"/>
          <w:szCs w:val="32"/>
        </w:rPr>
        <w:t>conduce la excluderea acordării ajutorului de încălzire și a suplimentului de energie.</w:t>
      </w:r>
    </w:p>
    <w:p w14:paraId="6B804E83" w14:textId="77777777" w:rsidR="001C23B3" w:rsidRPr="007F1C15" w:rsidRDefault="001C23B3" w:rsidP="007F1C15">
      <w:pPr>
        <w:shd w:val="clear" w:color="auto" w:fill="FFFFFF"/>
        <w:spacing w:before="120" w:after="120" w:line="240" w:lineRule="auto"/>
        <w:jc w:val="both"/>
        <w:rPr>
          <w:b/>
          <w:bCs/>
          <w:i/>
          <w:iCs/>
          <w:sz w:val="32"/>
          <w:szCs w:val="32"/>
        </w:rPr>
      </w:pPr>
    </w:p>
    <w:p w14:paraId="4DCA1FF0" w14:textId="0F39D357" w:rsidR="00722C74" w:rsidRDefault="00F76D1B" w:rsidP="001C23B3">
      <w:pPr>
        <w:shd w:val="clear" w:color="auto" w:fill="FFFFFF"/>
        <w:spacing w:before="120" w:after="120" w:line="240" w:lineRule="auto"/>
        <w:jc w:val="center"/>
        <w:rPr>
          <w:rFonts w:ascii="Times New Roman" w:eastAsia="Times New Roman" w:hAnsi="Times New Roman" w:cs="Times New Roman"/>
          <w:b/>
          <w:bCs/>
          <w:i/>
          <w:iCs/>
          <w:color w:val="000000"/>
          <w:sz w:val="36"/>
          <w:szCs w:val="36"/>
        </w:rPr>
      </w:pPr>
      <w:r w:rsidRPr="007F1C15">
        <w:rPr>
          <w:rFonts w:ascii="Times New Roman" w:eastAsia="Times New Roman" w:hAnsi="Times New Roman" w:cs="Times New Roman"/>
          <w:b/>
          <w:bCs/>
          <w:i/>
          <w:iCs/>
          <w:color w:val="000000"/>
          <w:sz w:val="36"/>
          <w:szCs w:val="36"/>
        </w:rPr>
        <w:t>Ce trebuie sa facem pentru a beneficia de ajutorul de incălzire pentru sezonul rece Noiembrie 202</w:t>
      </w:r>
      <w:r w:rsidR="00795032">
        <w:rPr>
          <w:rFonts w:ascii="Times New Roman" w:eastAsia="Times New Roman" w:hAnsi="Times New Roman" w:cs="Times New Roman"/>
          <w:b/>
          <w:bCs/>
          <w:i/>
          <w:iCs/>
          <w:color w:val="000000"/>
          <w:sz w:val="36"/>
          <w:szCs w:val="36"/>
        </w:rPr>
        <w:t>3</w:t>
      </w:r>
      <w:r w:rsidRPr="007F1C15">
        <w:rPr>
          <w:rFonts w:ascii="Times New Roman" w:eastAsia="Times New Roman" w:hAnsi="Times New Roman" w:cs="Times New Roman"/>
          <w:b/>
          <w:bCs/>
          <w:i/>
          <w:iCs/>
          <w:color w:val="000000"/>
          <w:sz w:val="36"/>
          <w:szCs w:val="36"/>
        </w:rPr>
        <w:t>-Martie 202</w:t>
      </w:r>
      <w:r w:rsidR="00795032">
        <w:rPr>
          <w:rFonts w:ascii="Times New Roman" w:eastAsia="Times New Roman" w:hAnsi="Times New Roman" w:cs="Times New Roman"/>
          <w:b/>
          <w:bCs/>
          <w:i/>
          <w:iCs/>
          <w:color w:val="000000"/>
          <w:sz w:val="36"/>
          <w:szCs w:val="36"/>
        </w:rPr>
        <w:t>4</w:t>
      </w:r>
    </w:p>
    <w:p w14:paraId="1E22BC65" w14:textId="77777777" w:rsidR="001C23B3" w:rsidRPr="007F1C15" w:rsidRDefault="001C23B3" w:rsidP="001C23B3">
      <w:pPr>
        <w:shd w:val="clear" w:color="auto" w:fill="FFFFFF"/>
        <w:spacing w:before="120" w:after="120" w:line="240" w:lineRule="auto"/>
        <w:jc w:val="center"/>
        <w:rPr>
          <w:rFonts w:ascii="Times New Roman" w:eastAsia="Times New Roman" w:hAnsi="Times New Roman" w:cs="Times New Roman"/>
          <w:b/>
          <w:bCs/>
          <w:i/>
          <w:iCs/>
          <w:color w:val="000000"/>
          <w:sz w:val="36"/>
          <w:szCs w:val="36"/>
        </w:rPr>
      </w:pPr>
    </w:p>
    <w:p w14:paraId="2D7AAAE6" w14:textId="55FAFDD0" w:rsidR="007F1C15" w:rsidRDefault="007F1C15" w:rsidP="0022092D">
      <w:pPr>
        <w:shd w:val="clear" w:color="auto" w:fill="FFFFFF"/>
        <w:spacing w:before="120" w:after="120" w:line="240" w:lineRule="auto"/>
        <w:jc w:val="both"/>
        <w:rPr>
          <w:rFonts w:ascii="Times New Roman" w:eastAsia="Times New Roman" w:hAnsi="Times New Roman" w:cs="Times New Roman"/>
          <w:i/>
          <w:iCs/>
          <w:color w:val="000000"/>
          <w:sz w:val="24"/>
          <w:szCs w:val="24"/>
        </w:rPr>
      </w:pPr>
    </w:p>
    <w:p w14:paraId="022F7695" w14:textId="583DDC57" w:rsidR="007F1C15" w:rsidRDefault="007F1C15" w:rsidP="007F1C15">
      <w:pPr>
        <w:ind w:right="-90"/>
        <w:rPr>
          <w:rFonts w:ascii="Trebuchet MS" w:hAnsi="Trebuchet MS"/>
          <w:b/>
          <w:iCs/>
          <w:color w:val="002060"/>
          <w:sz w:val="32"/>
          <w:szCs w:val="32"/>
          <w:lang w:val="ro-RO"/>
        </w:rPr>
      </w:pPr>
      <w:r>
        <w:rPr>
          <w:rFonts w:ascii="Trebuchet MS" w:hAnsi="Trebuchet MS"/>
          <w:b/>
          <w:noProof/>
          <w:color w:val="002060"/>
          <w:sz w:val="32"/>
          <w:szCs w:val="32"/>
        </w:rPr>
        <w:drawing>
          <wp:inline distT="0" distB="0" distL="0" distR="0" wp14:anchorId="050DEC50" wp14:editId="5090A605">
            <wp:extent cx="3200400" cy="9715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971550"/>
                    </a:xfrm>
                    <a:prstGeom prst="rect">
                      <a:avLst/>
                    </a:prstGeom>
                    <a:noFill/>
                    <a:ln>
                      <a:noFill/>
                    </a:ln>
                  </pic:spPr>
                </pic:pic>
              </a:graphicData>
            </a:graphic>
          </wp:inline>
        </w:drawing>
      </w:r>
    </w:p>
    <w:p w14:paraId="71E4EA79" w14:textId="77777777" w:rsidR="007F1C15" w:rsidRDefault="007F1C15" w:rsidP="007F1C15">
      <w:pPr>
        <w:ind w:right="-90"/>
        <w:jc w:val="center"/>
        <w:rPr>
          <w:rFonts w:ascii="Trebuchet MS" w:hAnsi="Trebuchet MS"/>
          <w:b/>
          <w:iCs/>
          <w:color w:val="002060"/>
          <w:sz w:val="32"/>
          <w:szCs w:val="32"/>
          <w:lang w:val="ro-RO"/>
        </w:rPr>
      </w:pPr>
      <w:r>
        <w:rPr>
          <w:rFonts w:ascii="Trebuchet MS" w:hAnsi="Trebuchet MS"/>
          <w:b/>
          <w:iCs/>
          <w:color w:val="002060"/>
          <w:sz w:val="32"/>
          <w:szCs w:val="32"/>
          <w:lang w:val="ro-RO"/>
        </w:rPr>
        <w:t>INFORMATII UTILE</w:t>
      </w:r>
    </w:p>
    <w:p w14:paraId="76041493" w14:textId="77777777" w:rsidR="007F1C15" w:rsidRDefault="007F1C15" w:rsidP="007F1C15">
      <w:pPr>
        <w:ind w:right="-90"/>
        <w:jc w:val="center"/>
        <w:rPr>
          <w:rFonts w:ascii="Trebuchet MS" w:hAnsi="Trebuchet MS"/>
          <w:b/>
          <w:iCs/>
          <w:color w:val="0070C0"/>
          <w:sz w:val="32"/>
          <w:szCs w:val="32"/>
          <w:lang w:val="ro-RO"/>
        </w:rPr>
      </w:pPr>
      <w:r>
        <w:rPr>
          <w:rFonts w:ascii="Trebuchet MS" w:hAnsi="Trebuchet MS"/>
          <w:b/>
          <w:iCs/>
          <w:color w:val="0070C0"/>
          <w:sz w:val="32"/>
          <w:szCs w:val="32"/>
          <w:lang w:val="ro-RO"/>
        </w:rPr>
        <w:t>A. MĂSURI DE SPRIJIN CONFORM LEGII NR. 226/2021-CONSUMATORUL VULNERABIL</w:t>
      </w:r>
    </w:p>
    <w:p w14:paraId="15963C79" w14:textId="77777777" w:rsidR="007F1C15" w:rsidRDefault="007F1C15" w:rsidP="007F1C15">
      <w:pPr>
        <w:ind w:right="-90"/>
        <w:rPr>
          <w:rFonts w:ascii="Trebuchet MS" w:hAnsi="Trebuchet MS"/>
          <w:b/>
          <w:iCs/>
          <w:color w:val="0070C0"/>
          <w:sz w:val="32"/>
          <w:szCs w:val="32"/>
          <w:lang w:val="ro-RO"/>
        </w:rPr>
      </w:pPr>
      <w:r>
        <w:rPr>
          <w:rFonts w:ascii="Trebuchet MS" w:hAnsi="Trebuchet MS"/>
          <w:b/>
          <w:iCs/>
          <w:color w:val="0070C0"/>
          <w:sz w:val="32"/>
          <w:szCs w:val="32"/>
          <w:lang w:val="ro-RO"/>
        </w:rPr>
        <w:t>A1. AJUTORUL PENTRU ÎNCĂLZIREA LOCUINȚEI (sezonul rece)</w:t>
      </w:r>
    </w:p>
    <w:p w14:paraId="3F9AA52E" w14:textId="77777777" w:rsidR="007F1C15" w:rsidRDefault="007F1C15" w:rsidP="007F1C15">
      <w:pPr>
        <w:spacing w:after="0"/>
        <w:ind w:right="-90"/>
        <w:rPr>
          <w:rFonts w:ascii="Trebuchet MS" w:hAnsi="Trebuchet MS" w:cs="Times New Roman"/>
          <w:color w:val="0070C0"/>
        </w:rPr>
      </w:pPr>
      <w:r>
        <w:rPr>
          <w:rFonts w:ascii="Trebuchet MS" w:hAnsi="Trebuchet MS" w:cs="Times New Roman"/>
          <w:b/>
          <w:bCs/>
          <w:color w:val="0070C0"/>
        </w:rPr>
        <w:t>Cui se adreseaza?</w:t>
      </w:r>
      <w:r>
        <w:rPr>
          <w:rFonts w:ascii="Trebuchet MS" w:hAnsi="Trebuchet MS" w:cs="Times New Roman"/>
          <w:color w:val="0070C0"/>
        </w:rPr>
        <w:t xml:space="preserve"> </w:t>
      </w:r>
    </w:p>
    <w:p w14:paraId="2ABFAA88" w14:textId="77777777" w:rsidR="007F1C15" w:rsidRDefault="007F1C15" w:rsidP="007F1C15">
      <w:pPr>
        <w:pStyle w:val="ListParagraph"/>
        <w:numPr>
          <w:ilvl w:val="0"/>
          <w:numId w:val="1"/>
        </w:numPr>
        <w:spacing w:after="0" w:line="276" w:lineRule="auto"/>
        <w:ind w:right="-90"/>
        <w:rPr>
          <w:rFonts w:ascii="Trebuchet MS" w:hAnsi="Trebuchet MS"/>
          <w:b/>
          <w:iCs/>
          <w:color w:val="0070C0"/>
          <w:sz w:val="32"/>
          <w:szCs w:val="32"/>
          <w:lang w:val="ro-RO"/>
        </w:rPr>
      </w:pPr>
      <w:r>
        <w:rPr>
          <w:rFonts w:ascii="Trebuchet MS" w:hAnsi="Trebuchet MS" w:cs="Times New Roman"/>
        </w:rPr>
        <w:t xml:space="preserve">familiei sau persoanei singure care nu are alte proprietățI sau bunuri, așa cum sunt prevăzute în cerere, și care obține un venit mediu net lunar de până la </w:t>
      </w:r>
      <w:r>
        <w:rPr>
          <w:rFonts w:ascii="Trebuchet MS" w:hAnsi="Trebuchet MS"/>
          <w:b/>
          <w:lang w:val="ro-RO"/>
        </w:rPr>
        <w:t>1386 lei/persoană în cazul familiei și până la 2053 lei, în cazul persoanei singure. Veniturile bănești se vor cumula cu alte tipuri de venituri materiale.</w:t>
      </w:r>
    </w:p>
    <w:p w14:paraId="15FDEE90" w14:textId="77777777" w:rsidR="007F1C15" w:rsidRDefault="007F1C15" w:rsidP="007F1C15">
      <w:pPr>
        <w:ind w:right="-90"/>
        <w:rPr>
          <w:rFonts w:ascii="Trebuchet MS" w:hAnsi="Trebuchet MS"/>
          <w:b/>
          <w:color w:val="0070C0"/>
          <w:sz w:val="32"/>
          <w:szCs w:val="32"/>
          <w:lang w:val="ro-RO"/>
        </w:rPr>
      </w:pPr>
      <w:r>
        <w:rPr>
          <w:rFonts w:ascii="Trebuchet MS" w:hAnsi="Trebuchet MS"/>
          <w:b/>
          <w:color w:val="0070C0"/>
          <w:sz w:val="32"/>
          <w:szCs w:val="32"/>
          <w:lang w:val="ro-RO"/>
        </w:rPr>
        <w:t>A2. SUPLIMENTUL PENTRU ENERGIE (lunar, tot anul)</w:t>
      </w:r>
    </w:p>
    <w:p w14:paraId="49B5C4E8" w14:textId="77777777" w:rsidR="007F1C15" w:rsidRDefault="007F1C15" w:rsidP="007F1C15">
      <w:pPr>
        <w:spacing w:after="0" w:line="240" w:lineRule="auto"/>
        <w:ind w:right="-90"/>
        <w:rPr>
          <w:rFonts w:ascii="Trebuchet MS" w:hAnsi="Trebuchet MS"/>
          <w:b/>
          <w:color w:val="0070C0"/>
        </w:rPr>
      </w:pPr>
      <w:r>
        <w:rPr>
          <w:rFonts w:ascii="Trebuchet MS" w:hAnsi="Trebuchet MS"/>
          <w:b/>
          <w:color w:val="0070C0"/>
          <w:lang w:val="ro-RO"/>
        </w:rPr>
        <w:t>Cui se adresează?</w:t>
      </w:r>
    </w:p>
    <w:p w14:paraId="5D4FD3C4" w14:textId="77777777" w:rsidR="007F1C15" w:rsidRDefault="007F1C15" w:rsidP="007F1C15">
      <w:pPr>
        <w:pStyle w:val="ListParagraph"/>
        <w:numPr>
          <w:ilvl w:val="0"/>
          <w:numId w:val="2"/>
        </w:numPr>
        <w:spacing w:after="0" w:line="240" w:lineRule="auto"/>
        <w:ind w:right="-90"/>
        <w:jc w:val="both"/>
        <w:rPr>
          <w:rFonts w:ascii="Trebuchet MS" w:hAnsi="Trebuchet MS"/>
          <w:b/>
          <w:lang w:val="ro-RO"/>
        </w:rPr>
      </w:pPr>
      <w:r>
        <w:rPr>
          <w:rFonts w:ascii="Trebuchet MS" w:hAnsi="Trebuchet MS" w:cs="Times New Roman"/>
        </w:rPr>
        <w:t xml:space="preserve">familiei sau persoanei singure care nu are alte proprietăți sau bunuri, așa cum sunt prevăzute în cerere, și care obține un venit mediu net lunar de până la </w:t>
      </w:r>
      <w:r>
        <w:rPr>
          <w:rFonts w:ascii="Trebuchet MS" w:hAnsi="Trebuchet MS"/>
          <w:b/>
          <w:lang w:val="ro-RO"/>
        </w:rPr>
        <w:t>1386 lei /persoană în cazul familiei și până la 2053 lei, în cazul persoanei singure.</w:t>
      </w:r>
    </w:p>
    <w:p w14:paraId="5A7BFE16" w14:textId="77777777" w:rsidR="007F1C15" w:rsidRDefault="007F1C15" w:rsidP="007F1C15">
      <w:pPr>
        <w:pStyle w:val="ListParagraph"/>
        <w:numPr>
          <w:ilvl w:val="0"/>
          <w:numId w:val="2"/>
        </w:numPr>
        <w:spacing w:after="0" w:line="276" w:lineRule="auto"/>
        <w:ind w:right="-90"/>
        <w:jc w:val="both"/>
        <w:rPr>
          <w:rFonts w:ascii="Trebuchet MS" w:hAnsi="Trebuchet MS"/>
          <w:lang w:val="ro-RO"/>
        </w:rPr>
      </w:pPr>
      <w:r>
        <w:rPr>
          <w:rFonts w:ascii="Trebuchet MS" w:hAnsi="Trebuchet MS"/>
          <w:lang w:val="ro-RO"/>
        </w:rPr>
        <w:t xml:space="preserve">tuturor beneficiarilor ajutorului pentru </w:t>
      </w:r>
      <w:r>
        <w:rPr>
          <w:rFonts w:ascii="Trebuchet MS" w:hAnsi="Trebuchet MS"/>
        </w:rPr>
        <w:t>încălzirea locuinței.</w:t>
      </w:r>
    </w:p>
    <w:p w14:paraId="61CF83CE" w14:textId="77777777" w:rsidR="007F1C15" w:rsidRDefault="007F1C15" w:rsidP="007F1C15">
      <w:pPr>
        <w:pStyle w:val="ListParagraph"/>
        <w:numPr>
          <w:ilvl w:val="0"/>
          <w:numId w:val="2"/>
        </w:numPr>
        <w:spacing w:after="0" w:line="276" w:lineRule="auto"/>
        <w:ind w:right="-90"/>
        <w:jc w:val="both"/>
        <w:rPr>
          <w:rFonts w:ascii="Trebuchet MS" w:hAnsi="Trebuchet MS"/>
          <w:lang w:val="ro-RO"/>
        </w:rPr>
      </w:pPr>
      <w:r>
        <w:rPr>
          <w:rFonts w:ascii="Trebuchet MS" w:hAnsi="Trebuchet MS"/>
          <w:b/>
          <w:lang w:val="ro-RO"/>
        </w:rPr>
        <w:t>Veniturile bănești se vor cumula cu alte tipuri de venituri materiale.</w:t>
      </w:r>
    </w:p>
    <w:p w14:paraId="710072AA" w14:textId="77777777" w:rsidR="007F1C15" w:rsidRDefault="007F1C15" w:rsidP="007F1C15">
      <w:pPr>
        <w:pStyle w:val="ListParagraph"/>
        <w:spacing w:after="0"/>
        <w:ind w:right="-90"/>
        <w:jc w:val="both"/>
        <w:rPr>
          <w:rFonts w:ascii="Trebuchet MS" w:hAnsi="Trebuchet MS"/>
          <w:lang w:val="ro-RO"/>
        </w:rPr>
      </w:pPr>
    </w:p>
    <w:p w14:paraId="393BD520" w14:textId="77777777" w:rsidR="007F1C15" w:rsidRDefault="007F1C15" w:rsidP="007F1C15">
      <w:pPr>
        <w:spacing w:after="0"/>
        <w:ind w:right="-90"/>
        <w:jc w:val="center"/>
        <w:rPr>
          <w:rFonts w:ascii="Trebuchet MS" w:hAnsi="Trebuchet MS"/>
          <w:b/>
          <w:color w:val="0070C0"/>
          <w:sz w:val="32"/>
          <w:szCs w:val="32"/>
          <w:lang w:val="ro-RO"/>
        </w:rPr>
      </w:pPr>
      <w:r>
        <w:rPr>
          <w:rFonts w:ascii="Trebuchet MS" w:hAnsi="Trebuchet MS"/>
          <w:b/>
          <w:color w:val="0070C0"/>
          <w:sz w:val="32"/>
          <w:szCs w:val="32"/>
          <w:lang w:val="ro-RO"/>
        </w:rPr>
        <w:t>B. MĂSURĂ DE COMPENSARE CONFORM O.U.G. nr. 118/2021</w:t>
      </w:r>
    </w:p>
    <w:p w14:paraId="476BFFB8" w14:textId="77777777" w:rsidR="007F1C15" w:rsidRDefault="007F1C15" w:rsidP="007F1C15">
      <w:pPr>
        <w:ind w:right="-90"/>
        <w:jc w:val="center"/>
        <w:rPr>
          <w:rFonts w:ascii="Trebuchet MS" w:hAnsi="Trebuchet MS"/>
          <w:b/>
          <w:iCs/>
          <w:color w:val="0070C0"/>
          <w:sz w:val="32"/>
          <w:szCs w:val="32"/>
          <w:lang w:val="ro-RO"/>
        </w:rPr>
      </w:pPr>
      <w:r>
        <w:rPr>
          <w:rFonts w:ascii="Trebuchet MS" w:hAnsi="Trebuchet MS"/>
          <w:b/>
          <w:color w:val="0070C0"/>
          <w:sz w:val="32"/>
          <w:szCs w:val="32"/>
          <w:lang w:val="ro-RO"/>
        </w:rPr>
        <w:t xml:space="preserve">PENTRU CONSUMUL DE ENERGIE ELECTRICĂ ȘI GAZE NATURALE </w:t>
      </w:r>
      <w:r>
        <w:rPr>
          <w:rFonts w:ascii="Trebuchet MS" w:hAnsi="Trebuchet MS"/>
          <w:b/>
          <w:iCs/>
          <w:color w:val="0070C0"/>
          <w:sz w:val="32"/>
          <w:szCs w:val="32"/>
          <w:lang w:val="ro-RO"/>
        </w:rPr>
        <w:t>(sezonul rece)</w:t>
      </w:r>
    </w:p>
    <w:p w14:paraId="153E208B" w14:textId="77777777" w:rsidR="007F1C15" w:rsidRDefault="007F1C15" w:rsidP="007F1C15">
      <w:pPr>
        <w:spacing w:after="0" w:line="240" w:lineRule="auto"/>
        <w:ind w:right="-90"/>
        <w:rPr>
          <w:rFonts w:ascii="Trebuchet MS" w:hAnsi="Trebuchet MS"/>
          <w:b/>
          <w:color w:val="0070C0"/>
          <w:lang w:val="ro-RO"/>
        </w:rPr>
      </w:pPr>
      <w:r>
        <w:rPr>
          <w:rFonts w:ascii="Trebuchet MS" w:hAnsi="Trebuchet MS"/>
          <w:b/>
          <w:color w:val="0070C0"/>
          <w:lang w:val="ro-RO"/>
        </w:rPr>
        <w:t>Cui se adresează?</w:t>
      </w:r>
    </w:p>
    <w:p w14:paraId="0B734127" w14:textId="77777777" w:rsidR="007F1C15" w:rsidRDefault="007F1C15" w:rsidP="007F1C15">
      <w:pPr>
        <w:pStyle w:val="ListParagraph"/>
        <w:numPr>
          <w:ilvl w:val="0"/>
          <w:numId w:val="3"/>
        </w:numPr>
        <w:spacing w:after="0" w:line="240" w:lineRule="auto"/>
        <w:ind w:right="-90"/>
        <w:rPr>
          <w:rFonts w:ascii="Trebuchet MS" w:hAnsi="Trebuchet MS"/>
          <w:b/>
          <w:color w:val="0070C0"/>
        </w:rPr>
      </w:pPr>
      <w:r>
        <w:rPr>
          <w:rFonts w:ascii="Trebuchet MS" w:hAnsi="Trebuchet MS"/>
          <w:b/>
        </w:rPr>
        <w:t>consumatorului casnic care indeplinește anumite criterii de consum</w:t>
      </w:r>
      <w:r>
        <w:rPr>
          <w:rFonts w:ascii="Trebuchet MS" w:hAnsi="Trebuchet MS"/>
          <w:lang w:val="ro-RO"/>
        </w:rPr>
        <w:t>, după cum urmează: energia electrică pentru un consum cuprins între 150 kwh - 1.000 kwh și gaze naturale pentru un consum cuprins între 80m</w:t>
      </w:r>
      <w:r>
        <w:rPr>
          <w:rFonts w:ascii="Trebuchet MS" w:hAnsi="Trebuchet MS"/>
          <w:vertAlign w:val="superscript"/>
          <w:lang w:val="ro-RO"/>
        </w:rPr>
        <w:t>3</w:t>
      </w:r>
      <w:r>
        <w:rPr>
          <w:rFonts w:ascii="Trebuchet MS" w:hAnsi="Trebuchet MS"/>
          <w:lang w:val="ro-RO"/>
        </w:rPr>
        <w:t>-1000m</w:t>
      </w:r>
      <w:r>
        <w:rPr>
          <w:rFonts w:ascii="Trebuchet MS" w:hAnsi="Trebuchet MS"/>
          <w:vertAlign w:val="superscript"/>
          <w:lang w:val="ro-RO"/>
        </w:rPr>
        <w:t>3</w:t>
      </w:r>
    </w:p>
    <w:p w14:paraId="5F9721AC" w14:textId="77777777" w:rsidR="007F1C15" w:rsidRDefault="007F1C15" w:rsidP="007F1C15">
      <w:pPr>
        <w:spacing w:after="0"/>
        <w:ind w:left="720" w:right="-90"/>
        <w:jc w:val="both"/>
        <w:rPr>
          <w:rFonts w:ascii="Trebuchet MS" w:hAnsi="Trebuchet MS"/>
          <w:b/>
          <w:color w:val="0070C0"/>
          <w:sz w:val="32"/>
          <w:szCs w:val="32"/>
          <w:u w:val="single"/>
          <w:lang w:val="ro-RO"/>
        </w:rPr>
      </w:pPr>
      <w:r>
        <w:rPr>
          <w:rFonts w:ascii="Trebuchet MS" w:hAnsi="Trebuchet MS" w:cs="Times New Roman"/>
        </w:rPr>
        <w:t xml:space="preserve">Compensarea se acordă </w:t>
      </w:r>
      <w:r>
        <w:rPr>
          <w:rFonts w:ascii="Trebuchet MS" w:hAnsi="Trebuchet MS"/>
          <w:lang w:val="ro-RO"/>
        </w:rPr>
        <w:t xml:space="preserve">de către furnizor, direct pe factură, </w:t>
      </w:r>
      <w:r>
        <w:rPr>
          <w:rFonts w:ascii="Trebuchet MS" w:hAnsi="Trebuchet MS"/>
          <w:u w:val="single"/>
          <w:lang w:val="ro-RO"/>
        </w:rPr>
        <w:t>fără a fi necesară depunerea unei cereri.</w:t>
      </w:r>
    </w:p>
    <w:p w14:paraId="43F3BFA4" w14:textId="77777777" w:rsidR="007F1C15" w:rsidRDefault="007F1C15" w:rsidP="007F1C15">
      <w:pPr>
        <w:spacing w:after="0"/>
        <w:ind w:right="-90"/>
        <w:jc w:val="both"/>
        <w:rPr>
          <w:rFonts w:ascii="Trebuchet MS" w:hAnsi="Trebuchet MS" w:cs="Times New Roman"/>
        </w:rPr>
      </w:pPr>
    </w:p>
    <w:p w14:paraId="790BCF97" w14:textId="77777777" w:rsidR="007F1C15" w:rsidRDefault="007F1C15" w:rsidP="007F1C15">
      <w:pPr>
        <w:spacing w:after="0"/>
        <w:ind w:right="-90"/>
        <w:rPr>
          <w:rFonts w:ascii="Trebuchet MS" w:hAnsi="Trebuchet MS"/>
          <w:b/>
          <w:color w:val="0070C0"/>
          <w:sz w:val="28"/>
          <w:szCs w:val="28"/>
          <w:lang w:val="ro-RO"/>
        </w:rPr>
      </w:pPr>
      <w:r>
        <w:rPr>
          <w:rFonts w:ascii="Trebuchet MS" w:hAnsi="Trebuchet MS"/>
          <w:b/>
          <w:color w:val="0070C0"/>
          <w:sz w:val="28"/>
          <w:szCs w:val="28"/>
          <w:lang w:val="ro-RO"/>
        </w:rPr>
        <w:lastRenderedPageBreak/>
        <w:t>CARE SUNT TIPURILE DE ENERGIE PENTRU CARE SE ACORDĂ MĂSURILE DE SPRIJIN?</w:t>
      </w:r>
    </w:p>
    <w:p w14:paraId="5527CBF7" w14:textId="77777777" w:rsidR="007F1C15" w:rsidRDefault="007F1C15" w:rsidP="007F1C15">
      <w:pPr>
        <w:pStyle w:val="ListParagraph"/>
        <w:numPr>
          <w:ilvl w:val="0"/>
          <w:numId w:val="4"/>
        </w:numPr>
        <w:spacing w:after="0" w:line="276" w:lineRule="auto"/>
        <w:ind w:right="-90"/>
        <w:jc w:val="both"/>
        <w:rPr>
          <w:rFonts w:ascii="Trebuchet MS" w:hAnsi="Trebuchet MS" w:cs="Times New Roman"/>
        </w:rPr>
      </w:pPr>
      <w:r>
        <w:rPr>
          <w:rFonts w:ascii="Trebuchet MS" w:hAnsi="Trebuchet MS" w:cs="Times New Roman"/>
        </w:rPr>
        <w:t>termică în sistem centralizat</w:t>
      </w:r>
    </w:p>
    <w:p w14:paraId="72C8A329" w14:textId="77777777" w:rsidR="007F1C15" w:rsidRDefault="007F1C15" w:rsidP="007F1C15">
      <w:pPr>
        <w:pStyle w:val="ListParagraph"/>
        <w:numPr>
          <w:ilvl w:val="0"/>
          <w:numId w:val="4"/>
        </w:numPr>
        <w:spacing w:after="0" w:line="276" w:lineRule="auto"/>
        <w:ind w:right="-90"/>
        <w:jc w:val="both"/>
        <w:rPr>
          <w:rFonts w:ascii="Trebuchet MS" w:hAnsi="Trebuchet MS" w:cs="Times New Roman"/>
        </w:rPr>
      </w:pPr>
      <w:r>
        <w:rPr>
          <w:rFonts w:ascii="Trebuchet MS" w:hAnsi="Trebuchet MS" w:cs="Times New Roman"/>
        </w:rPr>
        <w:t xml:space="preserve">electrică </w:t>
      </w:r>
    </w:p>
    <w:p w14:paraId="16285355" w14:textId="77777777" w:rsidR="007F1C15" w:rsidRDefault="007F1C15" w:rsidP="007F1C15">
      <w:pPr>
        <w:pStyle w:val="ListParagraph"/>
        <w:numPr>
          <w:ilvl w:val="0"/>
          <w:numId w:val="4"/>
        </w:numPr>
        <w:spacing w:after="0" w:line="276" w:lineRule="auto"/>
        <w:ind w:right="-90"/>
        <w:jc w:val="both"/>
        <w:rPr>
          <w:rFonts w:ascii="Trebuchet MS" w:hAnsi="Trebuchet MS" w:cs="Times New Roman"/>
        </w:rPr>
      </w:pPr>
      <w:r>
        <w:rPr>
          <w:rFonts w:ascii="Trebuchet MS" w:hAnsi="Trebuchet MS" w:cs="Times New Roman"/>
        </w:rPr>
        <w:t>gaze naturale</w:t>
      </w:r>
    </w:p>
    <w:p w14:paraId="2411AC09" w14:textId="77777777" w:rsidR="007F1C15" w:rsidRDefault="007F1C15" w:rsidP="007F1C15">
      <w:pPr>
        <w:pStyle w:val="ListParagraph"/>
        <w:numPr>
          <w:ilvl w:val="0"/>
          <w:numId w:val="4"/>
        </w:numPr>
        <w:spacing w:after="0" w:line="276" w:lineRule="auto"/>
        <w:ind w:right="-90"/>
        <w:jc w:val="both"/>
        <w:rPr>
          <w:rFonts w:ascii="Trebuchet MS" w:hAnsi="Trebuchet MS" w:cs="Times New Roman"/>
        </w:rPr>
      </w:pPr>
      <w:r>
        <w:rPr>
          <w:rFonts w:ascii="Trebuchet MS" w:hAnsi="Trebuchet MS" w:cs="Times New Roman"/>
        </w:rPr>
        <w:t>combustibili solizi și/sau petrolieri</w:t>
      </w:r>
    </w:p>
    <w:p w14:paraId="5501AC09" w14:textId="77777777" w:rsidR="007F1C15" w:rsidRDefault="007F1C15" w:rsidP="007F1C15">
      <w:pPr>
        <w:spacing w:after="0"/>
        <w:ind w:right="-90"/>
        <w:jc w:val="both"/>
        <w:rPr>
          <w:rFonts w:ascii="Trebuchet MS" w:hAnsi="Trebuchet MS"/>
          <w:b/>
          <w:color w:val="0070C0"/>
          <w:sz w:val="28"/>
          <w:szCs w:val="28"/>
          <w:lang w:val="ro-RO"/>
        </w:rPr>
      </w:pPr>
    </w:p>
    <w:p w14:paraId="3C31BC26" w14:textId="77777777" w:rsidR="007F1C15" w:rsidRDefault="007F1C15" w:rsidP="007F1C15">
      <w:pPr>
        <w:spacing w:after="0"/>
        <w:ind w:right="-90"/>
        <w:jc w:val="both"/>
        <w:rPr>
          <w:rFonts w:ascii="Trebuchet MS" w:hAnsi="Trebuchet MS"/>
          <w:b/>
          <w:color w:val="0070C0"/>
          <w:sz w:val="28"/>
          <w:szCs w:val="28"/>
          <w:lang w:val="ro-RO"/>
        </w:rPr>
      </w:pPr>
      <w:r>
        <w:rPr>
          <w:rFonts w:ascii="Trebuchet MS" w:hAnsi="Trebuchet MS"/>
          <w:b/>
          <w:color w:val="0070C0"/>
          <w:sz w:val="28"/>
          <w:szCs w:val="28"/>
          <w:lang w:val="ro-RO"/>
        </w:rPr>
        <w:t>CARE SUNT CONDIȚIILE DE ACORDARE PENTRU AJUTORUL DE ÎNCĂLZIRE?</w:t>
      </w:r>
    </w:p>
    <w:p w14:paraId="5B0BC057" w14:textId="77777777" w:rsidR="007F1C15" w:rsidRDefault="007F1C15" w:rsidP="007F1C15">
      <w:pPr>
        <w:pStyle w:val="ListParagraph"/>
        <w:numPr>
          <w:ilvl w:val="0"/>
          <w:numId w:val="5"/>
        </w:numPr>
        <w:autoSpaceDE w:val="0"/>
        <w:autoSpaceDN w:val="0"/>
        <w:adjustRightInd w:val="0"/>
        <w:spacing w:after="0" w:line="276" w:lineRule="auto"/>
        <w:ind w:right="-90"/>
        <w:jc w:val="both"/>
        <w:rPr>
          <w:rFonts w:ascii="Trebuchet MS" w:hAnsi="Trebuchet MS" w:cs="Times New Roman"/>
        </w:rPr>
      </w:pPr>
      <w:r>
        <w:rPr>
          <w:rFonts w:ascii="Trebuchet MS" w:hAnsi="Trebuchet MS" w:cs="Times New Roman"/>
          <w:b/>
        </w:rPr>
        <w:t>numai pentru un singur sistem de încălzire</w:t>
      </w:r>
    </w:p>
    <w:p w14:paraId="6CDEAED5" w14:textId="77777777" w:rsidR="007F1C15" w:rsidRDefault="007F1C15" w:rsidP="007F1C15">
      <w:pPr>
        <w:pStyle w:val="ListParagraph"/>
        <w:numPr>
          <w:ilvl w:val="0"/>
          <w:numId w:val="5"/>
        </w:numPr>
        <w:autoSpaceDE w:val="0"/>
        <w:autoSpaceDN w:val="0"/>
        <w:adjustRightInd w:val="0"/>
        <w:spacing w:after="0" w:line="276" w:lineRule="auto"/>
        <w:ind w:right="-90"/>
        <w:jc w:val="both"/>
        <w:rPr>
          <w:rFonts w:ascii="Trebuchet MS" w:hAnsi="Trebuchet MS" w:cs="Times New Roman"/>
        </w:rPr>
      </w:pPr>
      <w:r>
        <w:rPr>
          <w:rFonts w:ascii="Trebuchet MS" w:hAnsi="Trebuchet MS" w:cs="Times New Roman"/>
        </w:rPr>
        <w:t xml:space="preserve">numai familiilor şi/sau persoanelor singure </w:t>
      </w:r>
      <w:r>
        <w:rPr>
          <w:rFonts w:ascii="Trebuchet MS" w:hAnsi="Trebuchet MS" w:cs="Times New Roman"/>
          <w:b/>
        </w:rPr>
        <w:t>care nu beneficiază de alte forme de sprijin</w:t>
      </w:r>
      <w:r>
        <w:rPr>
          <w:rFonts w:ascii="Trebuchet MS" w:hAnsi="Trebuchet MS" w:cs="Times New Roman"/>
        </w:rPr>
        <w:t xml:space="preserve"> pentru încălzirea locuinţei </w:t>
      </w:r>
    </w:p>
    <w:p w14:paraId="35E60A6E" w14:textId="77777777" w:rsidR="007F1C15" w:rsidRDefault="007F1C15" w:rsidP="007F1C15">
      <w:pPr>
        <w:pStyle w:val="ListParagraph"/>
        <w:numPr>
          <w:ilvl w:val="0"/>
          <w:numId w:val="5"/>
        </w:numPr>
        <w:autoSpaceDE w:val="0"/>
        <w:autoSpaceDN w:val="0"/>
        <w:adjustRightInd w:val="0"/>
        <w:spacing w:after="0" w:line="276" w:lineRule="auto"/>
        <w:ind w:right="-90"/>
        <w:jc w:val="both"/>
        <w:rPr>
          <w:rFonts w:ascii="Trebuchet MS" w:hAnsi="Trebuchet MS" w:cs="Times New Roman"/>
        </w:rPr>
      </w:pPr>
      <w:r>
        <w:rPr>
          <w:rFonts w:ascii="Trebuchet MS" w:hAnsi="Trebuchet MS" w:cs="Times New Roman"/>
          <w:b/>
        </w:rPr>
        <w:t xml:space="preserve">numai pentru o singură locuinţă </w:t>
      </w:r>
      <w:r>
        <w:rPr>
          <w:rFonts w:ascii="Trebuchet MS" w:hAnsi="Trebuchet MS" w:cs="Times New Roman"/>
        </w:rPr>
        <w:t>(pentru locuinţa de domiciliu sau de reşedinţă)</w:t>
      </w:r>
    </w:p>
    <w:p w14:paraId="552AEAE9" w14:textId="77777777" w:rsidR="007F1C15" w:rsidRDefault="007F1C15" w:rsidP="007F1C15">
      <w:pPr>
        <w:pStyle w:val="ListParagraph"/>
        <w:numPr>
          <w:ilvl w:val="0"/>
          <w:numId w:val="5"/>
        </w:numPr>
        <w:autoSpaceDE w:val="0"/>
        <w:autoSpaceDN w:val="0"/>
        <w:adjustRightInd w:val="0"/>
        <w:spacing w:after="0" w:line="276" w:lineRule="auto"/>
        <w:ind w:right="-90"/>
        <w:jc w:val="both"/>
        <w:rPr>
          <w:rFonts w:ascii="Trebuchet MS" w:hAnsi="Trebuchet MS" w:cs="Times New Roman"/>
          <w:b/>
        </w:rPr>
      </w:pPr>
      <w:r>
        <w:rPr>
          <w:rFonts w:ascii="Trebuchet MS" w:hAnsi="Trebuchet MS" w:cs="Times New Roman"/>
          <w:b/>
        </w:rPr>
        <w:t>numai titularului contractului/convenţiei individuale încheiat/încheiate cu furnizorul</w:t>
      </w:r>
    </w:p>
    <w:p w14:paraId="6A82DB63" w14:textId="77777777" w:rsidR="007F1C15" w:rsidRDefault="007F1C15" w:rsidP="007F1C15">
      <w:pPr>
        <w:pStyle w:val="ListParagraph"/>
        <w:numPr>
          <w:ilvl w:val="0"/>
          <w:numId w:val="5"/>
        </w:numPr>
        <w:spacing w:after="0" w:line="276" w:lineRule="auto"/>
        <w:ind w:right="-90"/>
        <w:jc w:val="both"/>
        <w:rPr>
          <w:rFonts w:ascii="Trebuchet MS" w:hAnsi="Trebuchet MS" w:cs="Times New Roman"/>
          <w:color w:val="000000" w:themeColor="text1"/>
        </w:rPr>
      </w:pPr>
      <w:r>
        <w:rPr>
          <w:rFonts w:ascii="Trebuchet MS" w:hAnsi="Trebuchet MS" w:cs="Times New Roman"/>
          <w:b/>
        </w:rPr>
        <w:t>numai consumatorilor vulnerabili care</w:t>
      </w:r>
      <w:r>
        <w:rPr>
          <w:rFonts w:ascii="Trebuchet MS" w:hAnsi="Trebuchet MS" w:cs="Times New Roman"/>
        </w:rPr>
        <w:t xml:space="preserve"> </w:t>
      </w:r>
      <w:r>
        <w:rPr>
          <w:rFonts w:ascii="Trebuchet MS" w:hAnsi="Trebuchet MS" w:cs="Times New Roman"/>
          <w:b/>
        </w:rPr>
        <w:t>nu deţin altă formă de încălzire</w:t>
      </w:r>
      <w:r>
        <w:rPr>
          <w:rFonts w:ascii="Trebuchet MS" w:hAnsi="Trebuchet MS" w:cs="Times New Roman"/>
        </w:rPr>
        <w:t xml:space="preserve">, </w:t>
      </w:r>
      <w:r>
        <w:rPr>
          <w:rFonts w:ascii="Trebuchet MS" w:hAnsi="Trebuchet MS" w:cs="Times New Roman"/>
          <w:b/>
        </w:rPr>
        <w:t>au fost debranşaţi</w:t>
      </w:r>
      <w:r>
        <w:rPr>
          <w:rFonts w:ascii="Trebuchet MS" w:hAnsi="Trebuchet MS" w:cs="Times New Roman"/>
        </w:rPr>
        <w:t xml:space="preserve"> de la furnizarea energiei termice sau a gazelor naturale şi </w:t>
      </w:r>
      <w:r>
        <w:rPr>
          <w:rFonts w:ascii="Trebuchet MS" w:hAnsi="Trebuchet MS" w:cs="Times New Roman"/>
          <w:b/>
        </w:rPr>
        <w:t>au contracte valabile</w:t>
      </w:r>
      <w:r>
        <w:rPr>
          <w:rFonts w:ascii="Trebuchet MS" w:hAnsi="Trebuchet MS" w:cs="Times New Roman"/>
        </w:rPr>
        <w:t xml:space="preserve"> de furnizare a energiei electrice (în cazul solicitării ajutorului pentru încălzirea cu energie electrică)</w:t>
      </w:r>
    </w:p>
    <w:p w14:paraId="392750A3" w14:textId="77777777" w:rsidR="007F1C15" w:rsidRDefault="007F1C15" w:rsidP="007F1C15">
      <w:pPr>
        <w:pStyle w:val="ListParagraph"/>
        <w:spacing w:after="0"/>
        <w:ind w:right="-90"/>
        <w:jc w:val="both"/>
        <w:rPr>
          <w:rFonts w:ascii="Trebuchet MS" w:hAnsi="Trebuchet MS" w:cs="Times New Roman"/>
          <w:color w:val="000000" w:themeColor="text1"/>
        </w:rPr>
      </w:pPr>
    </w:p>
    <w:p w14:paraId="344D57BB" w14:textId="77777777" w:rsidR="007F1C15" w:rsidRDefault="007F1C15" w:rsidP="007F1C15">
      <w:pPr>
        <w:spacing w:after="0"/>
        <w:ind w:right="-90"/>
        <w:jc w:val="both"/>
        <w:rPr>
          <w:rFonts w:ascii="Trebuchet MS" w:hAnsi="Trebuchet MS" w:cs="Times New Roman"/>
          <w:b/>
          <w:color w:val="0070C0"/>
          <w:sz w:val="28"/>
          <w:szCs w:val="28"/>
        </w:rPr>
      </w:pPr>
      <w:r>
        <w:rPr>
          <w:rFonts w:ascii="Trebuchet MS" w:hAnsi="Trebuchet MS" w:cs="Times New Roman"/>
          <w:b/>
          <w:color w:val="0070C0"/>
          <w:sz w:val="28"/>
          <w:szCs w:val="28"/>
        </w:rPr>
        <w:t>CARE SUNT SUMELE DECONTATE SI PLAFOANELE DE VENITURI PRIVIND AJUTORUL PENTRU ÎNCĂLZIREA LOCUINȚEI ?</w:t>
      </w:r>
    </w:p>
    <w:tbl>
      <w:tblPr>
        <w:tblStyle w:val="TableGrid"/>
        <w:tblW w:w="8298" w:type="dxa"/>
        <w:jc w:val="center"/>
        <w:tblInd w:w="0" w:type="dxa"/>
        <w:tblLook w:val="04A0" w:firstRow="1" w:lastRow="0" w:firstColumn="1" w:lastColumn="0" w:noHBand="0" w:noVBand="1"/>
      </w:tblPr>
      <w:tblGrid>
        <w:gridCol w:w="4928"/>
        <w:gridCol w:w="3370"/>
      </w:tblGrid>
      <w:tr w:rsidR="007F1C15" w14:paraId="65E69572"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162B6499" w14:textId="77777777" w:rsidR="007F1C15" w:rsidRDefault="007F1C15">
            <w:pPr>
              <w:spacing w:after="0" w:line="240" w:lineRule="auto"/>
              <w:ind w:right="-90"/>
              <w:jc w:val="center"/>
              <w:rPr>
                <w:rFonts w:ascii="Trebuchet MS" w:hAnsi="Trebuchet MS"/>
                <w:lang w:val="ro-RO"/>
              </w:rPr>
            </w:pPr>
            <w:r>
              <w:rPr>
                <w:rFonts w:ascii="Trebuchet MS" w:hAnsi="Trebuchet MS"/>
                <w:b/>
                <w:lang w:val="ro-RO"/>
              </w:rPr>
              <w:t>Venit mediu lunar</w:t>
            </w:r>
          </w:p>
          <w:p w14:paraId="19BEF5E2" w14:textId="77777777" w:rsidR="007F1C15" w:rsidRDefault="007F1C15">
            <w:pPr>
              <w:spacing w:after="0" w:line="240" w:lineRule="auto"/>
              <w:ind w:right="-90"/>
              <w:jc w:val="center"/>
              <w:rPr>
                <w:rFonts w:ascii="Trebuchet MS" w:hAnsi="Trebuchet MS"/>
                <w:lang w:val="ro-RO"/>
              </w:rPr>
            </w:pPr>
            <w:r>
              <w:rPr>
                <w:rFonts w:ascii="Trebuchet MS" w:hAnsi="Trebuchet MS"/>
                <w:lang w:val="ro-RO"/>
              </w:rPr>
              <w:t>pe membru de familie sau persoana singură</w:t>
            </w:r>
          </w:p>
        </w:tc>
        <w:tc>
          <w:tcPr>
            <w:tcW w:w="3370" w:type="dxa"/>
            <w:tcBorders>
              <w:top w:val="single" w:sz="4" w:space="0" w:color="auto"/>
              <w:left w:val="single" w:sz="4" w:space="0" w:color="auto"/>
              <w:bottom w:val="single" w:sz="4" w:space="0" w:color="auto"/>
              <w:right w:val="single" w:sz="4" w:space="0" w:color="auto"/>
            </w:tcBorders>
            <w:hideMark/>
          </w:tcPr>
          <w:p w14:paraId="4DEBB0B3" w14:textId="77777777" w:rsidR="007F1C15" w:rsidRDefault="007F1C15">
            <w:pPr>
              <w:spacing w:after="0" w:line="240" w:lineRule="auto"/>
              <w:ind w:right="-90"/>
              <w:jc w:val="center"/>
              <w:rPr>
                <w:rFonts w:ascii="Trebuchet MS" w:hAnsi="Trebuchet MS"/>
                <w:lang w:val="ro-RO"/>
              </w:rPr>
            </w:pPr>
            <w:r>
              <w:rPr>
                <w:rFonts w:ascii="Trebuchet MS" w:hAnsi="Trebuchet MS"/>
                <w:b/>
                <w:lang w:val="ro-RO"/>
              </w:rPr>
              <w:t xml:space="preserve">Suma decontată de AJPIS furnizorului </w:t>
            </w:r>
            <w:r>
              <w:rPr>
                <w:rFonts w:ascii="Trebuchet MS" w:hAnsi="Trebuchet MS"/>
                <w:lang w:val="ro-RO"/>
              </w:rPr>
              <w:t>(% din valoarea facturii)</w:t>
            </w:r>
          </w:p>
        </w:tc>
      </w:tr>
      <w:tr w:rsidR="007F1C15" w14:paraId="6AB2B7DC"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5A002F1F" w14:textId="77777777" w:rsidR="007F1C15" w:rsidRDefault="007F1C15">
            <w:pPr>
              <w:spacing w:after="0" w:line="240" w:lineRule="auto"/>
              <w:ind w:right="-90"/>
              <w:rPr>
                <w:rFonts w:ascii="Trebuchet MS" w:hAnsi="Trebuchet MS"/>
                <w:lang w:val="ro-RO"/>
              </w:rPr>
            </w:pPr>
            <w:r>
              <w:rPr>
                <w:rFonts w:ascii="Trebuchet MS" w:hAnsi="Trebuchet MS"/>
                <w:lang w:val="ro-RO"/>
              </w:rPr>
              <w:t>Mai mic de 200 lei</w:t>
            </w:r>
          </w:p>
        </w:tc>
        <w:tc>
          <w:tcPr>
            <w:tcW w:w="3370" w:type="dxa"/>
            <w:tcBorders>
              <w:top w:val="single" w:sz="4" w:space="0" w:color="auto"/>
              <w:left w:val="single" w:sz="4" w:space="0" w:color="auto"/>
              <w:bottom w:val="single" w:sz="4" w:space="0" w:color="auto"/>
              <w:right w:val="single" w:sz="4" w:space="0" w:color="auto"/>
            </w:tcBorders>
            <w:hideMark/>
          </w:tcPr>
          <w:p w14:paraId="541CAA01" w14:textId="06D68A62" w:rsidR="007F1C15" w:rsidRDefault="007F1C15">
            <w:pPr>
              <w:spacing w:after="0" w:line="240" w:lineRule="auto"/>
              <w:ind w:right="-90"/>
              <w:jc w:val="center"/>
              <w:rPr>
                <w:rFonts w:ascii="Trebuchet MS" w:hAnsi="Trebuchet MS"/>
                <w:lang w:val="ro-RO"/>
              </w:rPr>
            </w:pPr>
            <w:r>
              <w:rPr>
                <w:rFonts w:ascii="Trebuchet MS" w:hAnsi="Trebuchet MS"/>
                <w:lang w:val="ro-RO"/>
              </w:rPr>
              <w:t>100%</w:t>
            </w:r>
            <w:r w:rsidR="00A14175">
              <w:rPr>
                <w:rFonts w:ascii="Trebuchet MS" w:hAnsi="Trebuchet MS"/>
                <w:lang w:val="ro-RO"/>
              </w:rPr>
              <w:t xml:space="preserve"> </w:t>
            </w:r>
            <w:bookmarkStart w:id="0" w:name="_Hlk92977241"/>
            <w:r w:rsidR="00A14175">
              <w:rPr>
                <w:rFonts w:ascii="Trebuchet MS" w:hAnsi="Trebuchet MS"/>
                <w:lang w:val="ro-RO"/>
              </w:rPr>
              <w:t>din 320 lei</w:t>
            </w:r>
            <w:bookmarkEnd w:id="0"/>
          </w:p>
        </w:tc>
      </w:tr>
      <w:tr w:rsidR="007F1C15" w14:paraId="4D1C6AA2"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65446868" w14:textId="77777777" w:rsidR="007F1C15" w:rsidRDefault="007F1C15">
            <w:pPr>
              <w:spacing w:after="0" w:line="240" w:lineRule="auto"/>
              <w:ind w:right="-90"/>
              <w:rPr>
                <w:rFonts w:ascii="Trebuchet MS" w:hAnsi="Trebuchet MS"/>
                <w:lang w:val="ro-RO"/>
              </w:rPr>
            </w:pPr>
            <w:r>
              <w:rPr>
                <w:rFonts w:ascii="Trebuchet MS" w:hAnsi="Trebuchet MS"/>
                <w:lang w:val="ro-RO"/>
              </w:rPr>
              <w:t>Intre 200,1 si 320 lei</w:t>
            </w:r>
          </w:p>
        </w:tc>
        <w:tc>
          <w:tcPr>
            <w:tcW w:w="3370" w:type="dxa"/>
            <w:tcBorders>
              <w:top w:val="single" w:sz="4" w:space="0" w:color="auto"/>
              <w:left w:val="single" w:sz="4" w:space="0" w:color="auto"/>
              <w:bottom w:val="single" w:sz="4" w:space="0" w:color="auto"/>
              <w:right w:val="single" w:sz="4" w:space="0" w:color="auto"/>
            </w:tcBorders>
            <w:hideMark/>
          </w:tcPr>
          <w:p w14:paraId="0C6656CB" w14:textId="087715AE" w:rsidR="007F1C15" w:rsidRDefault="007F1C15">
            <w:pPr>
              <w:spacing w:after="0" w:line="240" w:lineRule="auto"/>
              <w:ind w:right="-90"/>
              <w:jc w:val="center"/>
              <w:rPr>
                <w:rFonts w:ascii="Trebuchet MS" w:hAnsi="Trebuchet MS"/>
                <w:lang w:val="ro-RO"/>
              </w:rPr>
            </w:pPr>
            <w:r>
              <w:rPr>
                <w:rFonts w:ascii="Trebuchet MS" w:hAnsi="Trebuchet MS"/>
                <w:lang w:val="ro-RO"/>
              </w:rPr>
              <w:t>90%</w:t>
            </w:r>
            <w:r w:rsidR="00A14175">
              <w:rPr>
                <w:rFonts w:ascii="Trebuchet MS" w:hAnsi="Trebuchet MS"/>
                <w:lang w:val="ro-RO"/>
              </w:rPr>
              <w:t xml:space="preserve"> din 320 lei</w:t>
            </w:r>
          </w:p>
        </w:tc>
      </w:tr>
      <w:tr w:rsidR="007F1C15" w14:paraId="50E6AA02"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5633AE3A" w14:textId="77777777" w:rsidR="007F1C15" w:rsidRDefault="007F1C15">
            <w:pPr>
              <w:spacing w:after="0" w:line="240" w:lineRule="auto"/>
              <w:ind w:right="-90"/>
              <w:rPr>
                <w:rFonts w:ascii="Trebuchet MS" w:hAnsi="Trebuchet MS"/>
                <w:lang w:val="ro-RO"/>
              </w:rPr>
            </w:pPr>
            <w:r>
              <w:rPr>
                <w:rFonts w:ascii="Trebuchet MS" w:hAnsi="Trebuchet MS"/>
                <w:lang w:val="ro-RO"/>
              </w:rPr>
              <w:t>Intre 320,1 si 440 lei</w:t>
            </w:r>
          </w:p>
        </w:tc>
        <w:tc>
          <w:tcPr>
            <w:tcW w:w="3370" w:type="dxa"/>
            <w:tcBorders>
              <w:top w:val="single" w:sz="4" w:space="0" w:color="auto"/>
              <w:left w:val="single" w:sz="4" w:space="0" w:color="auto"/>
              <w:bottom w:val="single" w:sz="4" w:space="0" w:color="auto"/>
              <w:right w:val="single" w:sz="4" w:space="0" w:color="auto"/>
            </w:tcBorders>
            <w:hideMark/>
          </w:tcPr>
          <w:p w14:paraId="17AFDE0F" w14:textId="775C1D2E" w:rsidR="007F1C15" w:rsidRDefault="007F1C15">
            <w:pPr>
              <w:spacing w:after="0" w:line="240" w:lineRule="auto"/>
              <w:ind w:right="-90"/>
              <w:jc w:val="center"/>
              <w:rPr>
                <w:rFonts w:ascii="Trebuchet MS" w:hAnsi="Trebuchet MS"/>
                <w:lang w:val="ro-RO"/>
              </w:rPr>
            </w:pPr>
            <w:r>
              <w:rPr>
                <w:rFonts w:ascii="Trebuchet MS" w:hAnsi="Trebuchet MS"/>
                <w:lang w:val="ro-RO"/>
              </w:rPr>
              <w:t>80%</w:t>
            </w:r>
            <w:r w:rsidR="00A14175">
              <w:rPr>
                <w:rFonts w:ascii="Trebuchet MS" w:hAnsi="Trebuchet MS"/>
                <w:lang w:val="ro-RO"/>
              </w:rPr>
              <w:t xml:space="preserve"> din 320 lei</w:t>
            </w:r>
          </w:p>
        </w:tc>
      </w:tr>
      <w:tr w:rsidR="007F1C15" w14:paraId="2975CE76"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3C14F049" w14:textId="77777777" w:rsidR="007F1C15" w:rsidRDefault="007F1C15">
            <w:pPr>
              <w:spacing w:after="0" w:line="240" w:lineRule="auto"/>
              <w:ind w:right="-90"/>
              <w:rPr>
                <w:rFonts w:ascii="Trebuchet MS" w:hAnsi="Trebuchet MS"/>
                <w:lang w:val="ro-RO"/>
              </w:rPr>
            </w:pPr>
            <w:r>
              <w:rPr>
                <w:rFonts w:ascii="Trebuchet MS" w:hAnsi="Trebuchet MS"/>
                <w:lang w:val="ro-RO"/>
              </w:rPr>
              <w:t>Intre 440,1 si 560 lei</w:t>
            </w:r>
          </w:p>
        </w:tc>
        <w:tc>
          <w:tcPr>
            <w:tcW w:w="3370" w:type="dxa"/>
            <w:tcBorders>
              <w:top w:val="single" w:sz="4" w:space="0" w:color="auto"/>
              <w:left w:val="single" w:sz="4" w:space="0" w:color="auto"/>
              <w:bottom w:val="single" w:sz="4" w:space="0" w:color="auto"/>
              <w:right w:val="single" w:sz="4" w:space="0" w:color="auto"/>
            </w:tcBorders>
            <w:hideMark/>
          </w:tcPr>
          <w:p w14:paraId="0A52E708" w14:textId="4053E34F" w:rsidR="007F1C15" w:rsidRDefault="007F1C15">
            <w:pPr>
              <w:spacing w:after="0" w:line="240" w:lineRule="auto"/>
              <w:ind w:right="-90"/>
              <w:jc w:val="center"/>
              <w:rPr>
                <w:rFonts w:ascii="Trebuchet MS" w:hAnsi="Trebuchet MS"/>
                <w:lang w:val="ro-RO"/>
              </w:rPr>
            </w:pPr>
            <w:r>
              <w:rPr>
                <w:rFonts w:ascii="Trebuchet MS" w:hAnsi="Trebuchet MS"/>
                <w:lang w:val="ro-RO"/>
              </w:rPr>
              <w:t>70%</w:t>
            </w:r>
            <w:r w:rsidR="00A14175">
              <w:rPr>
                <w:rFonts w:ascii="Trebuchet MS" w:hAnsi="Trebuchet MS"/>
                <w:lang w:val="ro-RO"/>
              </w:rPr>
              <w:t xml:space="preserve"> din 320 lei</w:t>
            </w:r>
          </w:p>
        </w:tc>
      </w:tr>
      <w:tr w:rsidR="007F1C15" w14:paraId="5C34AA9B"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277E5352" w14:textId="77777777" w:rsidR="007F1C15" w:rsidRDefault="007F1C15">
            <w:pPr>
              <w:spacing w:after="0" w:line="240" w:lineRule="auto"/>
              <w:ind w:right="-90"/>
              <w:rPr>
                <w:rFonts w:ascii="Trebuchet MS" w:hAnsi="Trebuchet MS"/>
                <w:lang w:val="ro-RO"/>
              </w:rPr>
            </w:pPr>
            <w:r>
              <w:rPr>
                <w:rFonts w:ascii="Trebuchet MS" w:hAnsi="Trebuchet MS"/>
                <w:lang w:val="ro-RO"/>
              </w:rPr>
              <w:t>Intre 560,1 si 680,1 lei</w:t>
            </w:r>
          </w:p>
        </w:tc>
        <w:tc>
          <w:tcPr>
            <w:tcW w:w="3370" w:type="dxa"/>
            <w:tcBorders>
              <w:top w:val="single" w:sz="4" w:space="0" w:color="auto"/>
              <w:left w:val="single" w:sz="4" w:space="0" w:color="auto"/>
              <w:bottom w:val="single" w:sz="4" w:space="0" w:color="auto"/>
              <w:right w:val="single" w:sz="4" w:space="0" w:color="auto"/>
            </w:tcBorders>
            <w:hideMark/>
          </w:tcPr>
          <w:p w14:paraId="344F2B16" w14:textId="6C8DB534" w:rsidR="007F1C15" w:rsidRDefault="007F1C15">
            <w:pPr>
              <w:spacing w:after="0" w:line="240" w:lineRule="auto"/>
              <w:ind w:right="-90"/>
              <w:jc w:val="center"/>
              <w:rPr>
                <w:rFonts w:ascii="Trebuchet MS" w:hAnsi="Trebuchet MS"/>
                <w:lang w:val="ro-RO"/>
              </w:rPr>
            </w:pPr>
            <w:r>
              <w:rPr>
                <w:rFonts w:ascii="Trebuchet MS" w:hAnsi="Trebuchet MS"/>
                <w:lang w:val="ro-RO"/>
              </w:rPr>
              <w:t>60%</w:t>
            </w:r>
            <w:r w:rsidR="00A14175">
              <w:rPr>
                <w:rFonts w:ascii="Trebuchet MS" w:hAnsi="Trebuchet MS"/>
                <w:lang w:val="ro-RO"/>
              </w:rPr>
              <w:t xml:space="preserve"> din 320 lei</w:t>
            </w:r>
          </w:p>
        </w:tc>
      </w:tr>
      <w:tr w:rsidR="007F1C15" w14:paraId="1234D4DF"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6B81DE50" w14:textId="77777777" w:rsidR="007F1C15" w:rsidRDefault="007F1C15">
            <w:pPr>
              <w:spacing w:after="0" w:line="240" w:lineRule="auto"/>
              <w:ind w:right="-90"/>
              <w:rPr>
                <w:rFonts w:ascii="Trebuchet MS" w:hAnsi="Trebuchet MS"/>
                <w:lang w:val="ro-RO"/>
              </w:rPr>
            </w:pPr>
            <w:r>
              <w:rPr>
                <w:rFonts w:ascii="Trebuchet MS" w:hAnsi="Trebuchet MS"/>
                <w:lang w:val="ro-RO"/>
              </w:rPr>
              <w:t>Intre 680,1 lei si 920 lei</w:t>
            </w:r>
          </w:p>
        </w:tc>
        <w:tc>
          <w:tcPr>
            <w:tcW w:w="3370" w:type="dxa"/>
            <w:tcBorders>
              <w:top w:val="single" w:sz="4" w:space="0" w:color="auto"/>
              <w:left w:val="single" w:sz="4" w:space="0" w:color="auto"/>
              <w:bottom w:val="single" w:sz="4" w:space="0" w:color="auto"/>
              <w:right w:val="single" w:sz="4" w:space="0" w:color="auto"/>
            </w:tcBorders>
            <w:hideMark/>
          </w:tcPr>
          <w:p w14:paraId="703A9361" w14:textId="6CEF031A" w:rsidR="007F1C15" w:rsidRDefault="007F1C15">
            <w:pPr>
              <w:spacing w:after="0" w:line="240" w:lineRule="auto"/>
              <w:ind w:right="-90"/>
              <w:jc w:val="center"/>
              <w:rPr>
                <w:rFonts w:ascii="Trebuchet MS" w:hAnsi="Trebuchet MS"/>
                <w:lang w:val="ro-RO"/>
              </w:rPr>
            </w:pPr>
            <w:r>
              <w:rPr>
                <w:rFonts w:ascii="Trebuchet MS" w:hAnsi="Trebuchet MS"/>
                <w:lang w:val="ro-RO"/>
              </w:rPr>
              <w:t>50%</w:t>
            </w:r>
            <w:r w:rsidR="00A14175">
              <w:rPr>
                <w:rFonts w:ascii="Trebuchet MS" w:hAnsi="Trebuchet MS"/>
                <w:lang w:val="ro-RO"/>
              </w:rPr>
              <w:t xml:space="preserve"> din 320 lei</w:t>
            </w:r>
          </w:p>
        </w:tc>
      </w:tr>
      <w:tr w:rsidR="007F1C15" w14:paraId="36C45515"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0FD72065" w14:textId="77777777" w:rsidR="007F1C15" w:rsidRDefault="007F1C15">
            <w:pPr>
              <w:spacing w:after="0" w:line="240" w:lineRule="auto"/>
              <w:ind w:right="-90"/>
              <w:rPr>
                <w:rFonts w:ascii="Trebuchet MS" w:hAnsi="Trebuchet MS"/>
                <w:lang w:val="ro-RO"/>
              </w:rPr>
            </w:pPr>
            <w:r>
              <w:rPr>
                <w:rFonts w:ascii="Trebuchet MS" w:hAnsi="Trebuchet MS"/>
                <w:lang w:val="ro-RO"/>
              </w:rPr>
              <w:t>Intre 920, 1 si 1040 lei</w:t>
            </w:r>
          </w:p>
        </w:tc>
        <w:tc>
          <w:tcPr>
            <w:tcW w:w="3370" w:type="dxa"/>
            <w:tcBorders>
              <w:top w:val="single" w:sz="4" w:space="0" w:color="auto"/>
              <w:left w:val="single" w:sz="4" w:space="0" w:color="auto"/>
              <w:bottom w:val="single" w:sz="4" w:space="0" w:color="auto"/>
              <w:right w:val="single" w:sz="4" w:space="0" w:color="auto"/>
            </w:tcBorders>
            <w:hideMark/>
          </w:tcPr>
          <w:p w14:paraId="4B026AB4" w14:textId="7DFBEA28" w:rsidR="007F1C15" w:rsidRDefault="007F1C15">
            <w:pPr>
              <w:spacing w:after="0" w:line="240" w:lineRule="auto"/>
              <w:ind w:right="-90"/>
              <w:jc w:val="center"/>
              <w:rPr>
                <w:rFonts w:ascii="Trebuchet MS" w:hAnsi="Trebuchet MS"/>
                <w:lang w:val="ro-RO"/>
              </w:rPr>
            </w:pPr>
            <w:r>
              <w:rPr>
                <w:rFonts w:ascii="Trebuchet MS" w:hAnsi="Trebuchet MS"/>
                <w:lang w:val="ro-RO"/>
              </w:rPr>
              <w:t>40 %</w:t>
            </w:r>
            <w:r w:rsidR="00A14175">
              <w:rPr>
                <w:rFonts w:ascii="Trebuchet MS" w:hAnsi="Trebuchet MS"/>
                <w:lang w:val="ro-RO"/>
              </w:rPr>
              <w:t xml:space="preserve"> din 320 lei</w:t>
            </w:r>
          </w:p>
        </w:tc>
      </w:tr>
      <w:tr w:rsidR="007F1C15" w14:paraId="47A15D59"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2500CA5E" w14:textId="77777777" w:rsidR="007F1C15" w:rsidRDefault="007F1C15">
            <w:pPr>
              <w:spacing w:after="0" w:line="240" w:lineRule="auto"/>
              <w:ind w:right="-90"/>
              <w:rPr>
                <w:rFonts w:ascii="Trebuchet MS" w:hAnsi="Trebuchet MS"/>
                <w:lang w:val="ro-RO"/>
              </w:rPr>
            </w:pPr>
            <w:r>
              <w:rPr>
                <w:rFonts w:ascii="Trebuchet MS" w:hAnsi="Trebuchet MS"/>
                <w:lang w:val="ro-RO"/>
              </w:rPr>
              <w:t>Intre 1040,1 lei si 1160 lei</w:t>
            </w:r>
          </w:p>
        </w:tc>
        <w:tc>
          <w:tcPr>
            <w:tcW w:w="3370" w:type="dxa"/>
            <w:tcBorders>
              <w:top w:val="single" w:sz="4" w:space="0" w:color="auto"/>
              <w:left w:val="single" w:sz="4" w:space="0" w:color="auto"/>
              <w:bottom w:val="single" w:sz="4" w:space="0" w:color="auto"/>
              <w:right w:val="single" w:sz="4" w:space="0" w:color="auto"/>
            </w:tcBorders>
            <w:hideMark/>
          </w:tcPr>
          <w:p w14:paraId="2A60336B" w14:textId="6181A68D" w:rsidR="007F1C15" w:rsidRDefault="007F1C15">
            <w:pPr>
              <w:spacing w:after="0" w:line="240" w:lineRule="auto"/>
              <w:ind w:right="-90"/>
              <w:jc w:val="center"/>
              <w:rPr>
                <w:rFonts w:ascii="Trebuchet MS" w:hAnsi="Trebuchet MS"/>
                <w:lang w:val="ro-RO"/>
              </w:rPr>
            </w:pPr>
            <w:r>
              <w:rPr>
                <w:rFonts w:ascii="Trebuchet MS" w:hAnsi="Trebuchet MS"/>
                <w:lang w:val="ro-RO"/>
              </w:rPr>
              <w:t>30%</w:t>
            </w:r>
            <w:r w:rsidR="00A14175">
              <w:rPr>
                <w:rFonts w:ascii="Trebuchet MS" w:hAnsi="Trebuchet MS"/>
                <w:lang w:val="ro-RO"/>
              </w:rPr>
              <w:t xml:space="preserve"> din 320 lei</w:t>
            </w:r>
          </w:p>
        </w:tc>
      </w:tr>
      <w:tr w:rsidR="007F1C15" w14:paraId="5FBCCAB2"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1486F221" w14:textId="77777777" w:rsidR="007F1C15" w:rsidRDefault="007F1C15">
            <w:pPr>
              <w:spacing w:after="0" w:line="240" w:lineRule="auto"/>
              <w:ind w:right="-90"/>
              <w:rPr>
                <w:rFonts w:ascii="Trebuchet MS" w:hAnsi="Trebuchet MS"/>
                <w:lang w:val="ro-RO"/>
              </w:rPr>
            </w:pPr>
            <w:r>
              <w:rPr>
                <w:rFonts w:ascii="Trebuchet MS" w:hAnsi="Trebuchet MS"/>
                <w:lang w:val="ro-RO"/>
              </w:rPr>
              <w:t>Intre 1160,1 si 1280 lei</w:t>
            </w:r>
          </w:p>
        </w:tc>
        <w:tc>
          <w:tcPr>
            <w:tcW w:w="3370" w:type="dxa"/>
            <w:tcBorders>
              <w:top w:val="single" w:sz="4" w:space="0" w:color="auto"/>
              <w:left w:val="single" w:sz="4" w:space="0" w:color="auto"/>
              <w:bottom w:val="single" w:sz="4" w:space="0" w:color="auto"/>
              <w:right w:val="single" w:sz="4" w:space="0" w:color="auto"/>
            </w:tcBorders>
            <w:hideMark/>
          </w:tcPr>
          <w:p w14:paraId="1803AAD1" w14:textId="255B55F2" w:rsidR="007F1C15" w:rsidRDefault="007F1C15">
            <w:pPr>
              <w:spacing w:after="0" w:line="240" w:lineRule="auto"/>
              <w:ind w:right="-90"/>
              <w:jc w:val="center"/>
              <w:rPr>
                <w:rFonts w:ascii="Trebuchet MS" w:hAnsi="Trebuchet MS"/>
                <w:lang w:val="ro-RO"/>
              </w:rPr>
            </w:pPr>
            <w:r>
              <w:rPr>
                <w:rFonts w:ascii="Trebuchet MS" w:hAnsi="Trebuchet MS"/>
                <w:lang w:val="ro-RO"/>
              </w:rPr>
              <w:t>20%</w:t>
            </w:r>
            <w:r w:rsidR="00A14175">
              <w:rPr>
                <w:rFonts w:ascii="Trebuchet MS" w:hAnsi="Trebuchet MS"/>
                <w:lang w:val="ro-RO"/>
              </w:rPr>
              <w:t xml:space="preserve"> din 320 lei</w:t>
            </w:r>
          </w:p>
        </w:tc>
      </w:tr>
      <w:tr w:rsidR="007F1C15" w14:paraId="6FA86188"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68B90666" w14:textId="77777777" w:rsidR="007F1C15" w:rsidRDefault="007F1C15">
            <w:pPr>
              <w:spacing w:after="0" w:line="240" w:lineRule="auto"/>
              <w:ind w:right="-90"/>
              <w:rPr>
                <w:rFonts w:ascii="Trebuchet MS" w:hAnsi="Trebuchet MS"/>
                <w:b/>
                <w:lang w:val="ro-RO"/>
              </w:rPr>
            </w:pPr>
            <w:r>
              <w:rPr>
                <w:rFonts w:ascii="Trebuchet MS" w:hAnsi="Trebuchet MS"/>
                <w:b/>
                <w:lang w:val="ro-RO"/>
              </w:rPr>
              <w:t>Intre 1280,1 si 1386 lei –pe membru de familie</w:t>
            </w:r>
          </w:p>
        </w:tc>
        <w:tc>
          <w:tcPr>
            <w:tcW w:w="3370" w:type="dxa"/>
            <w:tcBorders>
              <w:top w:val="single" w:sz="4" w:space="0" w:color="auto"/>
              <w:left w:val="single" w:sz="4" w:space="0" w:color="auto"/>
              <w:bottom w:val="single" w:sz="4" w:space="0" w:color="auto"/>
              <w:right w:val="single" w:sz="4" w:space="0" w:color="auto"/>
            </w:tcBorders>
            <w:hideMark/>
          </w:tcPr>
          <w:p w14:paraId="1D375AF0" w14:textId="73A38556" w:rsidR="007F1C15" w:rsidRDefault="007F1C15">
            <w:pPr>
              <w:spacing w:after="0" w:line="240" w:lineRule="auto"/>
              <w:ind w:right="-90"/>
              <w:jc w:val="center"/>
              <w:rPr>
                <w:rFonts w:ascii="Trebuchet MS" w:hAnsi="Trebuchet MS"/>
                <w:b/>
                <w:lang w:val="ro-RO"/>
              </w:rPr>
            </w:pPr>
            <w:r>
              <w:rPr>
                <w:rFonts w:ascii="Trebuchet MS" w:hAnsi="Trebuchet MS"/>
                <w:b/>
                <w:lang w:val="ro-RO"/>
              </w:rPr>
              <w:t>10%</w:t>
            </w:r>
            <w:r w:rsidR="00A14175">
              <w:rPr>
                <w:rFonts w:ascii="Trebuchet MS" w:hAnsi="Trebuchet MS"/>
                <w:lang w:val="ro-RO"/>
              </w:rPr>
              <w:t xml:space="preserve"> din 320 lei</w:t>
            </w:r>
          </w:p>
        </w:tc>
      </w:tr>
      <w:tr w:rsidR="007F1C15" w14:paraId="3B5D17F9"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29B28F06" w14:textId="77777777" w:rsidR="007F1C15" w:rsidRDefault="007F1C15">
            <w:pPr>
              <w:spacing w:after="0" w:line="240" w:lineRule="auto"/>
              <w:ind w:right="-90"/>
              <w:rPr>
                <w:rFonts w:ascii="Trebuchet MS" w:hAnsi="Trebuchet MS"/>
                <w:b/>
                <w:lang w:val="ro-RO"/>
              </w:rPr>
            </w:pPr>
            <w:r>
              <w:rPr>
                <w:rFonts w:ascii="Trebuchet MS" w:hAnsi="Trebuchet MS"/>
                <w:b/>
                <w:lang w:val="ro-RO"/>
              </w:rPr>
              <w:t>Intre 1280,1 si 2053 lei pentru persoana singura</w:t>
            </w:r>
          </w:p>
        </w:tc>
        <w:tc>
          <w:tcPr>
            <w:tcW w:w="3370" w:type="dxa"/>
            <w:tcBorders>
              <w:top w:val="single" w:sz="4" w:space="0" w:color="auto"/>
              <w:left w:val="single" w:sz="4" w:space="0" w:color="auto"/>
              <w:bottom w:val="single" w:sz="4" w:space="0" w:color="auto"/>
              <w:right w:val="single" w:sz="4" w:space="0" w:color="auto"/>
            </w:tcBorders>
            <w:hideMark/>
          </w:tcPr>
          <w:p w14:paraId="4225B352" w14:textId="06A43B04" w:rsidR="007F1C15" w:rsidRDefault="007F1C15">
            <w:pPr>
              <w:spacing w:after="0" w:line="240" w:lineRule="auto"/>
              <w:ind w:right="-90"/>
              <w:jc w:val="center"/>
              <w:rPr>
                <w:rFonts w:ascii="Trebuchet MS" w:hAnsi="Trebuchet MS"/>
                <w:b/>
                <w:lang w:val="ro-RO"/>
              </w:rPr>
            </w:pPr>
            <w:r>
              <w:rPr>
                <w:rFonts w:ascii="Trebuchet MS" w:hAnsi="Trebuchet MS"/>
                <w:b/>
                <w:lang w:val="ro-RO"/>
              </w:rPr>
              <w:t>10%</w:t>
            </w:r>
            <w:r w:rsidR="00A14175">
              <w:rPr>
                <w:rFonts w:ascii="Trebuchet MS" w:hAnsi="Trebuchet MS"/>
                <w:lang w:val="ro-RO"/>
              </w:rPr>
              <w:t xml:space="preserve"> din 320 lei</w:t>
            </w:r>
          </w:p>
        </w:tc>
      </w:tr>
    </w:tbl>
    <w:p w14:paraId="7D6D745C" w14:textId="77777777" w:rsidR="007F1C15" w:rsidRDefault="007F1C15" w:rsidP="007F1C15">
      <w:pPr>
        <w:autoSpaceDE w:val="0"/>
        <w:autoSpaceDN w:val="0"/>
        <w:adjustRightInd w:val="0"/>
        <w:spacing w:after="0"/>
        <w:ind w:right="-90"/>
        <w:jc w:val="both"/>
        <w:rPr>
          <w:rFonts w:ascii="Trebuchet MS" w:hAnsi="Trebuchet MS"/>
          <w:lang w:val="ro-RO"/>
        </w:rPr>
      </w:pPr>
    </w:p>
    <w:p w14:paraId="6B15E382" w14:textId="77777777" w:rsidR="007F1C15" w:rsidRDefault="007F1C15" w:rsidP="007F1C15">
      <w:pPr>
        <w:spacing w:after="0"/>
        <w:jc w:val="both"/>
        <w:rPr>
          <w:rFonts w:ascii="Trebuchet MS" w:hAnsi="Trebuchet MS" w:cs="Times New Roman"/>
          <w:b/>
          <w:color w:val="0070C0"/>
          <w:sz w:val="28"/>
          <w:szCs w:val="28"/>
        </w:rPr>
      </w:pPr>
      <w:bookmarkStart w:id="1" w:name="_Hlk84595186"/>
      <w:r>
        <w:rPr>
          <w:rFonts w:ascii="Trebuchet MS" w:hAnsi="Trebuchet MS" w:cs="Times New Roman"/>
          <w:b/>
          <w:color w:val="0070C0"/>
          <w:sz w:val="28"/>
          <w:szCs w:val="28"/>
        </w:rPr>
        <w:t>CARE SUNT SUMELE DECONTATE PRIVIND SUPLIMENTUL PENTRU ENERGIE ?</w:t>
      </w:r>
      <w:bookmarkEnd w:id="1"/>
    </w:p>
    <w:tbl>
      <w:tblPr>
        <w:tblStyle w:val="TableGrid"/>
        <w:tblW w:w="8064" w:type="dxa"/>
        <w:jc w:val="center"/>
        <w:tblInd w:w="0" w:type="dxa"/>
        <w:tblLook w:val="04A0" w:firstRow="1" w:lastRow="0" w:firstColumn="1" w:lastColumn="0" w:noHBand="0" w:noVBand="1"/>
      </w:tblPr>
      <w:tblGrid>
        <w:gridCol w:w="4928"/>
        <w:gridCol w:w="3136"/>
      </w:tblGrid>
      <w:tr w:rsidR="007F1C15" w14:paraId="2CE47439"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41C5D642" w14:textId="77777777" w:rsidR="007F1C15" w:rsidRDefault="007F1C15">
            <w:pPr>
              <w:spacing w:after="0" w:line="240" w:lineRule="auto"/>
              <w:ind w:right="-90"/>
              <w:jc w:val="center"/>
              <w:rPr>
                <w:rFonts w:ascii="Trebuchet MS" w:hAnsi="Trebuchet MS"/>
                <w:b/>
                <w:lang w:val="ro-RO"/>
              </w:rPr>
            </w:pPr>
            <w:r>
              <w:rPr>
                <w:rFonts w:ascii="Trebuchet MS" w:hAnsi="Trebuchet MS"/>
                <w:b/>
                <w:lang w:val="ro-RO"/>
              </w:rPr>
              <w:t>Sursa de energie utilizată</w:t>
            </w:r>
          </w:p>
        </w:tc>
        <w:tc>
          <w:tcPr>
            <w:tcW w:w="3136" w:type="dxa"/>
            <w:tcBorders>
              <w:top w:val="single" w:sz="4" w:space="0" w:color="auto"/>
              <w:left w:val="single" w:sz="4" w:space="0" w:color="auto"/>
              <w:bottom w:val="single" w:sz="4" w:space="0" w:color="auto"/>
              <w:right w:val="single" w:sz="4" w:space="0" w:color="auto"/>
            </w:tcBorders>
            <w:hideMark/>
          </w:tcPr>
          <w:p w14:paraId="5DB96855" w14:textId="77777777" w:rsidR="007F1C15" w:rsidRDefault="007F1C15">
            <w:pPr>
              <w:spacing w:after="0" w:line="240" w:lineRule="auto"/>
              <w:ind w:right="-90"/>
              <w:jc w:val="center"/>
              <w:rPr>
                <w:rFonts w:ascii="Trebuchet MS" w:hAnsi="Trebuchet MS"/>
                <w:b/>
                <w:lang w:val="ro-RO"/>
              </w:rPr>
            </w:pPr>
            <w:r>
              <w:rPr>
                <w:rFonts w:ascii="Trebuchet MS" w:hAnsi="Trebuchet MS"/>
                <w:b/>
                <w:lang w:val="ro-RO"/>
              </w:rPr>
              <w:t>Suma fixa acordată lunar (lei)</w:t>
            </w:r>
          </w:p>
        </w:tc>
      </w:tr>
      <w:tr w:rsidR="007F1C15" w14:paraId="04D8BF64"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534B8566" w14:textId="77777777" w:rsidR="007F1C15" w:rsidRDefault="007F1C15">
            <w:pPr>
              <w:spacing w:after="0" w:line="240" w:lineRule="auto"/>
              <w:ind w:right="-90"/>
              <w:rPr>
                <w:rFonts w:ascii="Trebuchet MS" w:hAnsi="Trebuchet MS"/>
                <w:lang w:val="ro-RO"/>
              </w:rPr>
            </w:pPr>
            <w:r>
              <w:rPr>
                <w:rFonts w:ascii="Trebuchet MS" w:hAnsi="Trebuchet MS"/>
                <w:lang w:val="ro-RO"/>
              </w:rPr>
              <w:t>Energie electrica</w:t>
            </w:r>
          </w:p>
        </w:tc>
        <w:tc>
          <w:tcPr>
            <w:tcW w:w="3136" w:type="dxa"/>
            <w:tcBorders>
              <w:top w:val="single" w:sz="4" w:space="0" w:color="auto"/>
              <w:left w:val="single" w:sz="4" w:space="0" w:color="auto"/>
              <w:bottom w:val="single" w:sz="4" w:space="0" w:color="auto"/>
              <w:right w:val="single" w:sz="4" w:space="0" w:color="auto"/>
            </w:tcBorders>
            <w:hideMark/>
          </w:tcPr>
          <w:p w14:paraId="134979F7" w14:textId="77777777" w:rsidR="007F1C15" w:rsidRDefault="007F1C15">
            <w:pPr>
              <w:spacing w:after="0" w:line="240" w:lineRule="auto"/>
              <w:ind w:right="-90"/>
              <w:jc w:val="center"/>
              <w:rPr>
                <w:rFonts w:ascii="Trebuchet MS" w:hAnsi="Trebuchet MS"/>
                <w:lang w:val="ro-RO"/>
              </w:rPr>
            </w:pPr>
            <w:r>
              <w:rPr>
                <w:rFonts w:ascii="Trebuchet MS" w:hAnsi="Trebuchet MS"/>
                <w:lang w:val="ro-RO"/>
              </w:rPr>
              <w:t>30 lei</w:t>
            </w:r>
          </w:p>
        </w:tc>
      </w:tr>
      <w:tr w:rsidR="007F1C15" w14:paraId="6CF1348B"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0A331DD2" w14:textId="77777777" w:rsidR="007F1C15" w:rsidRDefault="007F1C15">
            <w:pPr>
              <w:spacing w:after="0" w:line="240" w:lineRule="auto"/>
              <w:ind w:right="-90"/>
              <w:rPr>
                <w:rFonts w:ascii="Trebuchet MS" w:hAnsi="Trebuchet MS"/>
                <w:lang w:val="ro-RO"/>
              </w:rPr>
            </w:pPr>
            <w:r>
              <w:rPr>
                <w:rFonts w:ascii="Trebuchet MS" w:hAnsi="Trebuchet MS"/>
                <w:lang w:val="ro-RO"/>
              </w:rPr>
              <w:t>Gaze naturale</w:t>
            </w:r>
          </w:p>
        </w:tc>
        <w:tc>
          <w:tcPr>
            <w:tcW w:w="3136" w:type="dxa"/>
            <w:tcBorders>
              <w:top w:val="single" w:sz="4" w:space="0" w:color="auto"/>
              <w:left w:val="single" w:sz="4" w:space="0" w:color="auto"/>
              <w:bottom w:val="single" w:sz="4" w:space="0" w:color="auto"/>
              <w:right w:val="single" w:sz="4" w:space="0" w:color="auto"/>
            </w:tcBorders>
            <w:hideMark/>
          </w:tcPr>
          <w:p w14:paraId="660BC77F" w14:textId="77777777" w:rsidR="007F1C15" w:rsidRDefault="007F1C15">
            <w:pPr>
              <w:spacing w:after="0" w:line="240" w:lineRule="auto"/>
              <w:ind w:right="-90"/>
              <w:jc w:val="center"/>
              <w:rPr>
                <w:rFonts w:ascii="Trebuchet MS" w:hAnsi="Trebuchet MS"/>
                <w:lang w:val="ro-RO"/>
              </w:rPr>
            </w:pPr>
            <w:r>
              <w:rPr>
                <w:rFonts w:ascii="Trebuchet MS" w:hAnsi="Trebuchet MS"/>
                <w:lang w:val="ro-RO"/>
              </w:rPr>
              <w:t>10 lei</w:t>
            </w:r>
          </w:p>
        </w:tc>
      </w:tr>
      <w:tr w:rsidR="007F1C15" w14:paraId="7932F0E8"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7C79976D" w14:textId="77777777" w:rsidR="007F1C15" w:rsidRDefault="007F1C15">
            <w:pPr>
              <w:spacing w:after="0" w:line="240" w:lineRule="auto"/>
              <w:ind w:right="-90"/>
              <w:rPr>
                <w:rFonts w:ascii="Trebuchet MS" w:hAnsi="Trebuchet MS"/>
                <w:lang w:val="ro-RO"/>
              </w:rPr>
            </w:pPr>
            <w:r>
              <w:rPr>
                <w:rFonts w:ascii="Trebuchet MS" w:hAnsi="Trebuchet MS"/>
                <w:lang w:val="ro-RO"/>
              </w:rPr>
              <w:t>Energie termica</w:t>
            </w:r>
          </w:p>
        </w:tc>
        <w:tc>
          <w:tcPr>
            <w:tcW w:w="3136" w:type="dxa"/>
            <w:tcBorders>
              <w:top w:val="single" w:sz="4" w:space="0" w:color="auto"/>
              <w:left w:val="single" w:sz="4" w:space="0" w:color="auto"/>
              <w:bottom w:val="single" w:sz="4" w:space="0" w:color="auto"/>
              <w:right w:val="single" w:sz="4" w:space="0" w:color="auto"/>
            </w:tcBorders>
            <w:hideMark/>
          </w:tcPr>
          <w:p w14:paraId="5FB33631" w14:textId="77777777" w:rsidR="007F1C15" w:rsidRDefault="007F1C15">
            <w:pPr>
              <w:spacing w:after="0" w:line="240" w:lineRule="auto"/>
              <w:ind w:right="-90"/>
              <w:jc w:val="center"/>
              <w:rPr>
                <w:rFonts w:ascii="Trebuchet MS" w:hAnsi="Trebuchet MS"/>
                <w:lang w:val="ro-RO"/>
              </w:rPr>
            </w:pPr>
            <w:r>
              <w:rPr>
                <w:rFonts w:ascii="Trebuchet MS" w:hAnsi="Trebuchet MS"/>
                <w:lang w:val="ro-RO"/>
              </w:rPr>
              <w:t>10 lei</w:t>
            </w:r>
          </w:p>
        </w:tc>
      </w:tr>
      <w:tr w:rsidR="007F1C15" w14:paraId="72F04392"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3250DED5" w14:textId="77777777" w:rsidR="007F1C15" w:rsidRDefault="007F1C15">
            <w:pPr>
              <w:spacing w:after="0" w:line="240" w:lineRule="auto"/>
              <w:ind w:right="-90"/>
              <w:rPr>
                <w:rFonts w:ascii="Trebuchet MS" w:hAnsi="Trebuchet MS"/>
                <w:lang w:val="ro-RO"/>
              </w:rPr>
            </w:pPr>
            <w:r>
              <w:rPr>
                <w:rFonts w:ascii="Trebuchet MS" w:hAnsi="Trebuchet MS"/>
                <w:lang w:val="ro-RO"/>
              </w:rPr>
              <w:t>Combustibili solizi si/sau petrolieri</w:t>
            </w:r>
          </w:p>
        </w:tc>
        <w:tc>
          <w:tcPr>
            <w:tcW w:w="3136" w:type="dxa"/>
            <w:tcBorders>
              <w:top w:val="single" w:sz="4" w:space="0" w:color="auto"/>
              <w:left w:val="single" w:sz="4" w:space="0" w:color="auto"/>
              <w:bottom w:val="single" w:sz="4" w:space="0" w:color="auto"/>
              <w:right w:val="single" w:sz="4" w:space="0" w:color="auto"/>
            </w:tcBorders>
            <w:hideMark/>
          </w:tcPr>
          <w:p w14:paraId="6381503E" w14:textId="77777777" w:rsidR="007F1C15" w:rsidRDefault="007F1C15">
            <w:pPr>
              <w:spacing w:after="0" w:line="240" w:lineRule="auto"/>
              <w:ind w:right="-90"/>
              <w:jc w:val="center"/>
              <w:rPr>
                <w:rFonts w:ascii="Trebuchet MS" w:hAnsi="Trebuchet MS"/>
                <w:lang w:val="ro-RO"/>
              </w:rPr>
            </w:pPr>
            <w:r>
              <w:rPr>
                <w:rFonts w:ascii="Trebuchet MS" w:hAnsi="Trebuchet MS"/>
                <w:lang w:val="ro-RO"/>
              </w:rPr>
              <w:t>20 lei</w:t>
            </w:r>
          </w:p>
        </w:tc>
      </w:tr>
      <w:tr w:rsidR="007F1C15" w14:paraId="3F4F4AC6" w14:textId="77777777" w:rsidTr="007F1C15">
        <w:trPr>
          <w:jc w:val="center"/>
        </w:trPr>
        <w:tc>
          <w:tcPr>
            <w:tcW w:w="8064" w:type="dxa"/>
            <w:gridSpan w:val="2"/>
            <w:tcBorders>
              <w:top w:val="single" w:sz="4" w:space="0" w:color="auto"/>
              <w:left w:val="single" w:sz="4" w:space="0" w:color="auto"/>
              <w:bottom w:val="single" w:sz="4" w:space="0" w:color="auto"/>
              <w:right w:val="single" w:sz="4" w:space="0" w:color="auto"/>
            </w:tcBorders>
            <w:hideMark/>
          </w:tcPr>
          <w:p w14:paraId="065D2B35" w14:textId="77777777" w:rsidR="007F1C15" w:rsidRDefault="007F1C15">
            <w:pPr>
              <w:spacing w:after="0" w:line="240" w:lineRule="auto"/>
              <w:ind w:right="-90"/>
              <w:jc w:val="center"/>
              <w:rPr>
                <w:rFonts w:ascii="Trebuchet MS" w:hAnsi="Trebuchet MS"/>
                <w:lang w:val="ro-RO"/>
              </w:rPr>
            </w:pPr>
            <w:r>
              <w:rPr>
                <w:rFonts w:ascii="Trebuchet MS" w:hAnsi="Trebuchet MS"/>
                <w:b/>
                <w:sz w:val="28"/>
                <w:szCs w:val="28"/>
                <w:lang w:val="ro-RO"/>
              </w:rPr>
              <w:lastRenderedPageBreak/>
              <w:t>EXCEPȚIE</w:t>
            </w:r>
          </w:p>
        </w:tc>
      </w:tr>
      <w:tr w:rsidR="007F1C15" w14:paraId="4CCA1950" w14:textId="77777777" w:rsidTr="007F1C15">
        <w:trPr>
          <w:jc w:val="center"/>
        </w:trPr>
        <w:tc>
          <w:tcPr>
            <w:tcW w:w="4928" w:type="dxa"/>
            <w:tcBorders>
              <w:top w:val="single" w:sz="4" w:space="0" w:color="auto"/>
              <w:left w:val="single" w:sz="4" w:space="0" w:color="auto"/>
              <w:bottom w:val="single" w:sz="4" w:space="0" w:color="auto"/>
              <w:right w:val="single" w:sz="4" w:space="0" w:color="auto"/>
            </w:tcBorders>
            <w:hideMark/>
          </w:tcPr>
          <w:p w14:paraId="5FF46272" w14:textId="77777777" w:rsidR="007F1C15" w:rsidRDefault="007F1C15">
            <w:pPr>
              <w:spacing w:after="0" w:line="240" w:lineRule="auto"/>
              <w:ind w:right="-90"/>
              <w:rPr>
                <w:rFonts w:ascii="Trebuchet MS" w:hAnsi="Trebuchet MS"/>
                <w:b/>
                <w:lang w:val="ro-RO"/>
              </w:rPr>
            </w:pPr>
            <w:r>
              <w:rPr>
                <w:rFonts w:ascii="Trebuchet MS" w:hAnsi="Trebuchet MS"/>
                <w:b/>
                <w:lang w:val="ro-RO"/>
              </w:rPr>
              <w:t>Atunci când singura sursa de energie utilizată este cea electrică</w:t>
            </w:r>
          </w:p>
        </w:tc>
        <w:tc>
          <w:tcPr>
            <w:tcW w:w="3136" w:type="dxa"/>
            <w:tcBorders>
              <w:top w:val="single" w:sz="4" w:space="0" w:color="auto"/>
              <w:left w:val="single" w:sz="4" w:space="0" w:color="auto"/>
              <w:bottom w:val="single" w:sz="4" w:space="0" w:color="auto"/>
              <w:right w:val="single" w:sz="4" w:space="0" w:color="auto"/>
            </w:tcBorders>
            <w:hideMark/>
          </w:tcPr>
          <w:p w14:paraId="3D71AB6C" w14:textId="77777777" w:rsidR="007F1C15" w:rsidRDefault="007F1C15" w:rsidP="004939A5">
            <w:pPr>
              <w:pStyle w:val="ListParagraph"/>
              <w:numPr>
                <w:ilvl w:val="0"/>
                <w:numId w:val="6"/>
              </w:numPr>
              <w:spacing w:after="0" w:line="240" w:lineRule="auto"/>
              <w:ind w:right="-90"/>
              <w:rPr>
                <w:rFonts w:ascii="Trebuchet MS" w:hAnsi="Trebuchet MS"/>
                <w:lang w:val="ro-RO"/>
              </w:rPr>
            </w:pPr>
            <w:r>
              <w:rPr>
                <w:rFonts w:ascii="Trebuchet MS" w:hAnsi="Trebuchet MS"/>
                <w:b/>
                <w:lang w:val="ro-RO"/>
              </w:rPr>
              <w:t>lei (lunar</w:t>
            </w:r>
            <w:r>
              <w:rPr>
                <w:rFonts w:ascii="Trebuchet MS" w:hAnsi="Trebuchet MS"/>
                <w:lang w:val="ro-RO"/>
              </w:rPr>
              <w:t>)</w:t>
            </w:r>
          </w:p>
        </w:tc>
      </w:tr>
    </w:tbl>
    <w:p w14:paraId="0039EC0E" w14:textId="77777777" w:rsidR="007F1C15" w:rsidRDefault="007F1C15" w:rsidP="007F1C15">
      <w:pPr>
        <w:spacing w:after="0"/>
        <w:ind w:right="-90"/>
        <w:rPr>
          <w:rFonts w:ascii="Trebuchet MS" w:hAnsi="Trebuchet MS"/>
          <w:b/>
          <w:color w:val="000000" w:themeColor="text1"/>
          <w:lang w:val="ro-RO"/>
        </w:rPr>
      </w:pPr>
    </w:p>
    <w:p w14:paraId="49218E55" w14:textId="77777777" w:rsidR="007F1C15" w:rsidRDefault="007F1C15" w:rsidP="007F1C15">
      <w:pPr>
        <w:spacing w:after="0"/>
        <w:ind w:right="-90"/>
        <w:jc w:val="both"/>
        <w:rPr>
          <w:rFonts w:ascii="Trebuchet MS" w:hAnsi="Trebuchet MS"/>
          <w:b/>
          <w:i/>
          <w:color w:val="000000" w:themeColor="text1"/>
          <w:lang w:val="ro-RO"/>
        </w:rPr>
      </w:pPr>
      <w:r>
        <w:rPr>
          <w:rFonts w:ascii="Trebuchet MS" w:hAnsi="Trebuchet MS"/>
          <w:b/>
          <w:color w:val="000000" w:themeColor="text1"/>
          <w:lang w:val="ro-RO"/>
        </w:rPr>
        <w:t xml:space="preserve">De exemplu: </w:t>
      </w:r>
      <w:r>
        <w:rPr>
          <w:rFonts w:ascii="Trebuchet MS" w:hAnsi="Trebuchet MS"/>
          <w:b/>
          <w:i/>
          <w:color w:val="000000" w:themeColor="text1"/>
          <w:lang w:val="ro-RO"/>
        </w:rPr>
        <w:t>Dacă o familie se încălzește cu energie termică, pentru prepararea hranei folosește gazele naturale, iar pentru iluminat folosește energie electrică, va beneficia de 10lei+10lei+30lei = 50 lei.</w:t>
      </w:r>
    </w:p>
    <w:p w14:paraId="275E2408" w14:textId="77777777" w:rsidR="007F1C15" w:rsidRDefault="007F1C15" w:rsidP="007F1C15">
      <w:pPr>
        <w:spacing w:after="0"/>
        <w:ind w:right="-90"/>
        <w:jc w:val="both"/>
        <w:rPr>
          <w:rFonts w:ascii="Trebuchet MS" w:hAnsi="Trebuchet MS"/>
          <w:color w:val="000000" w:themeColor="text1"/>
          <w:sz w:val="24"/>
          <w:szCs w:val="24"/>
          <w:lang w:val="ro-RO"/>
        </w:rPr>
      </w:pPr>
      <w:r>
        <w:rPr>
          <w:rFonts w:ascii="Trebuchet MS" w:hAnsi="Trebuchet MS"/>
          <w:color w:val="000000" w:themeColor="text1"/>
          <w:lang w:val="ro-RO"/>
        </w:rPr>
        <w:t>Ceea ce înseamnă că suplimentul se acordă cumulat, în funcție de sursele de energie utilizate.</w:t>
      </w:r>
    </w:p>
    <w:p w14:paraId="6198FDE7" w14:textId="77777777" w:rsidR="007F1C15" w:rsidRDefault="007F1C15" w:rsidP="007F1C15">
      <w:pPr>
        <w:autoSpaceDE w:val="0"/>
        <w:autoSpaceDN w:val="0"/>
        <w:adjustRightInd w:val="0"/>
        <w:spacing w:after="0"/>
        <w:ind w:right="-90"/>
        <w:jc w:val="both"/>
        <w:rPr>
          <w:rFonts w:ascii="Trebuchet MS" w:hAnsi="Trebuchet MS"/>
          <w:b/>
          <w:color w:val="0070C0"/>
          <w:sz w:val="28"/>
          <w:szCs w:val="28"/>
          <w:lang w:val="ro-RO"/>
        </w:rPr>
      </w:pPr>
    </w:p>
    <w:p w14:paraId="45516D32" w14:textId="77777777" w:rsidR="007F1C15" w:rsidRDefault="007F1C15" w:rsidP="007F1C15">
      <w:pPr>
        <w:autoSpaceDE w:val="0"/>
        <w:autoSpaceDN w:val="0"/>
        <w:adjustRightInd w:val="0"/>
        <w:spacing w:after="0"/>
        <w:ind w:right="-90"/>
        <w:jc w:val="both"/>
        <w:rPr>
          <w:rFonts w:ascii="Trebuchet MS" w:hAnsi="Trebuchet MS"/>
          <w:b/>
          <w:color w:val="0070C0"/>
          <w:sz w:val="28"/>
          <w:szCs w:val="28"/>
          <w:lang w:val="ro-RO"/>
        </w:rPr>
      </w:pPr>
      <w:r>
        <w:rPr>
          <w:rFonts w:ascii="Trebuchet MS" w:hAnsi="Trebuchet MS"/>
          <w:b/>
          <w:color w:val="0070C0"/>
          <w:sz w:val="28"/>
          <w:szCs w:val="28"/>
          <w:lang w:val="ro-RO"/>
        </w:rPr>
        <w:t>CUM POT OBȚINE AJUTORUL PENTRU ÎNCĂLZIRE/</w:t>
      </w:r>
      <w:r>
        <w:rPr>
          <w:rFonts w:ascii="Trebuchet MS" w:hAnsi="Trebuchet MS" w:cs="Times New Roman"/>
          <w:b/>
          <w:color w:val="0070C0"/>
          <w:sz w:val="28"/>
          <w:szCs w:val="28"/>
        </w:rPr>
        <w:t xml:space="preserve"> SUPLIMENTUL PENTRU ENERGIE</w:t>
      </w:r>
      <w:r>
        <w:rPr>
          <w:rFonts w:ascii="Trebuchet MS" w:hAnsi="Trebuchet MS"/>
          <w:b/>
          <w:color w:val="0070C0"/>
          <w:sz w:val="28"/>
          <w:szCs w:val="28"/>
          <w:lang w:val="ro-RO"/>
        </w:rPr>
        <w:t>?</w:t>
      </w:r>
    </w:p>
    <w:p w14:paraId="5FD6EEAE" w14:textId="77777777" w:rsidR="007F1C15" w:rsidRDefault="007F1C15" w:rsidP="007F1C15">
      <w:pPr>
        <w:autoSpaceDE w:val="0"/>
        <w:autoSpaceDN w:val="0"/>
        <w:adjustRightInd w:val="0"/>
        <w:spacing w:after="0"/>
        <w:ind w:right="-90"/>
        <w:jc w:val="both"/>
        <w:rPr>
          <w:rFonts w:ascii="Trebuchet MS" w:hAnsi="Trebuchet MS"/>
          <w:b/>
          <w:color w:val="0070C0"/>
          <w:sz w:val="28"/>
          <w:szCs w:val="28"/>
          <w:lang w:val="ro-RO"/>
        </w:rPr>
      </w:pPr>
      <w:r>
        <w:rPr>
          <w:rFonts w:ascii="Trebuchet MS" w:hAnsi="Trebuchet MS"/>
          <w:lang w:val="ro-RO"/>
        </w:rPr>
        <w:t>Prin completarea aceluiași formularului de cerere-declarație pe propria răspundere, similar celui utilizat anii anteriori.</w:t>
      </w:r>
    </w:p>
    <w:p w14:paraId="538F690B" w14:textId="77777777" w:rsidR="007F1C15" w:rsidRDefault="007F1C15" w:rsidP="007F1C15">
      <w:pPr>
        <w:autoSpaceDE w:val="0"/>
        <w:autoSpaceDN w:val="0"/>
        <w:adjustRightInd w:val="0"/>
        <w:spacing w:after="0"/>
        <w:ind w:right="-90"/>
        <w:jc w:val="both"/>
        <w:rPr>
          <w:rFonts w:ascii="Trebuchet MS" w:hAnsi="Trebuchet MS"/>
          <w:b/>
          <w:lang w:val="ro-RO"/>
        </w:rPr>
      </w:pPr>
    </w:p>
    <w:p w14:paraId="3FBDB10C" w14:textId="77777777" w:rsidR="007F1C15" w:rsidRDefault="007F1C15" w:rsidP="007F1C15">
      <w:pPr>
        <w:autoSpaceDE w:val="0"/>
        <w:autoSpaceDN w:val="0"/>
        <w:adjustRightInd w:val="0"/>
        <w:spacing w:after="0"/>
        <w:ind w:right="-90"/>
        <w:jc w:val="both"/>
        <w:rPr>
          <w:rFonts w:ascii="Trebuchet MS" w:hAnsi="Trebuchet MS"/>
          <w:b/>
          <w:color w:val="0070C0"/>
          <w:sz w:val="28"/>
          <w:szCs w:val="28"/>
          <w:lang w:val="ro-RO"/>
        </w:rPr>
      </w:pPr>
      <w:r>
        <w:rPr>
          <w:rFonts w:ascii="Trebuchet MS" w:hAnsi="Trebuchet MS"/>
          <w:b/>
          <w:color w:val="0070C0"/>
          <w:sz w:val="28"/>
          <w:szCs w:val="28"/>
          <w:lang w:val="ro-RO"/>
        </w:rPr>
        <w:t>UNDE GĂSESC FORMULARUL DE CERERE-DECLARAȚIE PE PROPRIA RĂSPUNDERE?</w:t>
      </w:r>
    </w:p>
    <w:p w14:paraId="6B3E0255" w14:textId="77777777" w:rsidR="007F1C15" w:rsidRDefault="007F1C15" w:rsidP="007F1C15">
      <w:pPr>
        <w:pStyle w:val="ListParagraph"/>
        <w:numPr>
          <w:ilvl w:val="0"/>
          <w:numId w:val="7"/>
        </w:numPr>
        <w:spacing w:after="0" w:line="276" w:lineRule="auto"/>
        <w:ind w:right="-90"/>
        <w:jc w:val="both"/>
        <w:rPr>
          <w:rFonts w:ascii="Trebuchet MS" w:eastAsia="Times New Roman" w:hAnsi="Trebuchet MS" w:cs="Times New Roman"/>
          <w:color w:val="000000" w:themeColor="text1"/>
        </w:rPr>
      </w:pPr>
      <w:r>
        <w:rPr>
          <w:rFonts w:ascii="Trebuchet MS" w:eastAsia="Times New Roman" w:hAnsi="Trebuchet MS" w:cs="Times New Roman"/>
          <w:b/>
          <w:color w:val="000000" w:themeColor="text1"/>
        </w:rPr>
        <w:t>La sediul primăriei</w:t>
      </w:r>
      <w:r>
        <w:rPr>
          <w:rFonts w:ascii="Trebuchet MS" w:eastAsia="Times New Roman" w:hAnsi="Trebuchet MS" w:cs="Times New Roman"/>
          <w:color w:val="000000" w:themeColor="text1"/>
        </w:rPr>
        <w:t xml:space="preserve"> </w:t>
      </w:r>
      <w:r>
        <w:rPr>
          <w:rFonts w:ascii="Trebuchet MS" w:eastAsia="Times New Roman" w:hAnsi="Trebuchet MS"/>
          <w:color w:val="000000" w:themeColor="text1"/>
        </w:rPr>
        <w:t>localității pe raza careia se află locuința</w:t>
      </w:r>
    </w:p>
    <w:p w14:paraId="44EC6313" w14:textId="77777777" w:rsidR="007F1C15" w:rsidRDefault="007F1C15" w:rsidP="007F1C15">
      <w:pPr>
        <w:pStyle w:val="ListParagraph"/>
        <w:numPr>
          <w:ilvl w:val="0"/>
          <w:numId w:val="7"/>
        </w:numPr>
        <w:spacing w:after="0" w:line="276" w:lineRule="auto"/>
        <w:ind w:right="-90"/>
        <w:jc w:val="both"/>
        <w:rPr>
          <w:rFonts w:ascii="Trebuchet MS" w:eastAsia="Times New Roman" w:hAnsi="Trebuchet MS" w:cs="Times New Roman"/>
          <w:color w:val="000000" w:themeColor="text1"/>
        </w:rPr>
      </w:pPr>
      <w:r>
        <w:rPr>
          <w:rFonts w:ascii="Trebuchet MS" w:eastAsia="Times New Roman" w:hAnsi="Trebuchet MS" w:cs="Times New Roman"/>
          <w:b/>
          <w:color w:val="000000" w:themeColor="text1"/>
        </w:rPr>
        <w:t>Pe pagina de Internet a primăriei</w:t>
      </w:r>
      <w:r>
        <w:rPr>
          <w:rFonts w:ascii="Trebuchet MS" w:eastAsia="Times New Roman" w:hAnsi="Trebuchet MS" w:cs="Times New Roman"/>
          <w:color w:val="000000" w:themeColor="text1"/>
        </w:rPr>
        <w:t xml:space="preserve"> </w:t>
      </w:r>
      <w:r>
        <w:rPr>
          <w:rFonts w:ascii="Trebuchet MS" w:eastAsia="Times New Roman" w:hAnsi="Trebuchet MS"/>
          <w:color w:val="000000" w:themeColor="text1"/>
        </w:rPr>
        <w:t xml:space="preserve">localității pe raza careia se află locuința, </w:t>
      </w:r>
      <w:r>
        <w:rPr>
          <w:rFonts w:ascii="Trebuchet MS" w:eastAsia="Times New Roman" w:hAnsi="Trebuchet MS" w:cs="Times New Roman"/>
          <w:b/>
          <w:color w:val="000000" w:themeColor="text1"/>
        </w:rPr>
        <w:t xml:space="preserve">a agențiilor județene pentru plăți și inspecție socială/municipiului București, precum si a Ministerului Muncii si Protecției Sociale </w:t>
      </w:r>
    </w:p>
    <w:p w14:paraId="3BA1B4D5" w14:textId="77777777" w:rsidR="007F1C15" w:rsidRDefault="007F1C15" w:rsidP="007F1C15">
      <w:pPr>
        <w:spacing w:after="0"/>
        <w:ind w:right="-90"/>
        <w:rPr>
          <w:rFonts w:ascii="Trebuchet MS" w:hAnsi="Trebuchet MS"/>
          <w:b/>
          <w:color w:val="0070C0"/>
          <w:sz w:val="28"/>
          <w:szCs w:val="28"/>
          <w:lang w:val="ro-RO"/>
        </w:rPr>
      </w:pPr>
    </w:p>
    <w:p w14:paraId="45A31C8E" w14:textId="77777777" w:rsidR="007F1C15" w:rsidRDefault="007F1C15" w:rsidP="007F1C15">
      <w:pPr>
        <w:spacing w:after="0"/>
        <w:ind w:right="-90"/>
        <w:rPr>
          <w:rFonts w:ascii="Trebuchet MS" w:hAnsi="Trebuchet MS"/>
          <w:b/>
          <w:color w:val="0070C0"/>
          <w:sz w:val="28"/>
          <w:szCs w:val="28"/>
          <w:lang w:val="ro-RO"/>
        </w:rPr>
      </w:pPr>
      <w:r>
        <w:rPr>
          <w:rFonts w:ascii="Trebuchet MS" w:hAnsi="Trebuchet MS"/>
          <w:b/>
          <w:color w:val="0070C0"/>
          <w:sz w:val="28"/>
          <w:szCs w:val="28"/>
          <w:lang w:val="ro-RO"/>
        </w:rPr>
        <w:t>CUM COMPLETEZ FORMULARUL?</w:t>
      </w:r>
    </w:p>
    <w:p w14:paraId="1D8B50E0" w14:textId="77777777" w:rsidR="007F1C15" w:rsidRDefault="007F1C15" w:rsidP="007F1C15">
      <w:pPr>
        <w:autoSpaceDE w:val="0"/>
        <w:autoSpaceDN w:val="0"/>
        <w:adjustRightInd w:val="0"/>
        <w:spacing w:after="0"/>
        <w:ind w:right="-90"/>
        <w:jc w:val="both"/>
        <w:rPr>
          <w:rFonts w:ascii="Trebuchet MS" w:hAnsi="Trebuchet MS" w:cs="Times New Roman"/>
          <w:color w:val="000000" w:themeColor="text1"/>
        </w:rPr>
      </w:pPr>
      <w:r>
        <w:rPr>
          <w:rFonts w:ascii="Trebuchet MS" w:hAnsi="Trebuchet MS" w:cs="Times New Roman"/>
          <w:color w:val="000000" w:themeColor="text1"/>
        </w:rPr>
        <w:t xml:space="preserve">În formular se vor </w:t>
      </w:r>
      <w:r>
        <w:rPr>
          <w:rFonts w:ascii="Trebuchet MS" w:hAnsi="Trebuchet MS" w:cs="Times New Roman"/>
          <w:b/>
          <w:color w:val="000000" w:themeColor="text1"/>
        </w:rPr>
        <w:t>menționa corect următoarele informații</w:t>
      </w:r>
      <w:r>
        <w:rPr>
          <w:rFonts w:ascii="Trebuchet MS" w:hAnsi="Trebuchet MS" w:cs="Times New Roman"/>
          <w:color w:val="000000" w:themeColor="text1"/>
        </w:rPr>
        <w:t>:</w:t>
      </w:r>
    </w:p>
    <w:p w14:paraId="04AA5A53" w14:textId="77777777" w:rsidR="007F1C15" w:rsidRDefault="007F1C15" w:rsidP="007F1C15">
      <w:pPr>
        <w:pStyle w:val="ListParagraph"/>
        <w:numPr>
          <w:ilvl w:val="0"/>
          <w:numId w:val="8"/>
        </w:numPr>
        <w:autoSpaceDE w:val="0"/>
        <w:autoSpaceDN w:val="0"/>
        <w:adjustRightInd w:val="0"/>
        <w:spacing w:after="0" w:line="276" w:lineRule="auto"/>
        <w:ind w:right="-90"/>
        <w:jc w:val="both"/>
        <w:rPr>
          <w:rFonts w:ascii="Trebuchet MS" w:hAnsi="Trebuchet MS" w:cs="Times New Roman"/>
          <w:b/>
          <w:color w:val="000000" w:themeColor="text1"/>
        </w:rPr>
      </w:pPr>
      <w:r>
        <w:rPr>
          <w:rFonts w:ascii="Trebuchet MS" w:hAnsi="Trebuchet MS" w:cs="Times New Roman"/>
          <w:b/>
          <w:color w:val="000000" w:themeColor="text1"/>
        </w:rPr>
        <w:t xml:space="preserve">toți membrii familiei </w:t>
      </w:r>
    </w:p>
    <w:p w14:paraId="1657D76E" w14:textId="77777777" w:rsidR="007F1C15" w:rsidRDefault="007F1C15" w:rsidP="007F1C15">
      <w:pPr>
        <w:pStyle w:val="ListParagraph"/>
        <w:numPr>
          <w:ilvl w:val="0"/>
          <w:numId w:val="8"/>
        </w:numPr>
        <w:autoSpaceDE w:val="0"/>
        <w:autoSpaceDN w:val="0"/>
        <w:adjustRightInd w:val="0"/>
        <w:spacing w:after="0" w:line="276" w:lineRule="auto"/>
        <w:ind w:right="-90"/>
        <w:jc w:val="both"/>
        <w:rPr>
          <w:rFonts w:ascii="Trebuchet MS" w:hAnsi="Trebuchet MS" w:cs="Times New Roman"/>
          <w:color w:val="000000" w:themeColor="text1"/>
        </w:rPr>
      </w:pPr>
      <w:r>
        <w:rPr>
          <w:rFonts w:ascii="Trebuchet MS" w:hAnsi="Trebuchet MS" w:cs="Times New Roman"/>
          <w:b/>
          <w:color w:val="000000" w:themeColor="text1"/>
        </w:rPr>
        <w:t>toate veniturile realizate de membrii familiei</w:t>
      </w:r>
      <w:r>
        <w:rPr>
          <w:rFonts w:ascii="Trebuchet MS" w:hAnsi="Trebuchet MS" w:cs="Times New Roman"/>
          <w:color w:val="000000" w:themeColor="text1"/>
        </w:rPr>
        <w:t xml:space="preserve"> în luna anterioară lunii depunerii cererii</w:t>
      </w:r>
    </w:p>
    <w:p w14:paraId="42F0500E" w14:textId="77777777" w:rsidR="007F1C15" w:rsidRDefault="007F1C15" w:rsidP="007F1C15">
      <w:pPr>
        <w:pStyle w:val="ListParagraph"/>
        <w:numPr>
          <w:ilvl w:val="0"/>
          <w:numId w:val="8"/>
        </w:numPr>
        <w:autoSpaceDE w:val="0"/>
        <w:autoSpaceDN w:val="0"/>
        <w:adjustRightInd w:val="0"/>
        <w:spacing w:after="0" w:line="276" w:lineRule="auto"/>
        <w:ind w:right="-90"/>
        <w:jc w:val="both"/>
        <w:rPr>
          <w:rFonts w:ascii="Trebuchet MS" w:hAnsi="Trebuchet MS" w:cs="Times New Roman"/>
          <w:color w:val="000000" w:themeColor="text1"/>
        </w:rPr>
      </w:pPr>
      <w:r>
        <w:rPr>
          <w:rFonts w:ascii="Trebuchet MS" w:hAnsi="Trebuchet MS" w:cs="Times New Roman"/>
          <w:b/>
          <w:color w:val="000000" w:themeColor="text1"/>
        </w:rPr>
        <w:t>toate bunurile mobile şi imobile</w:t>
      </w:r>
      <w:r>
        <w:rPr>
          <w:rFonts w:ascii="Trebuchet MS" w:hAnsi="Trebuchet MS" w:cs="Times New Roman"/>
          <w:color w:val="000000" w:themeColor="text1"/>
        </w:rPr>
        <w:t xml:space="preserve"> aflate în proprietate, închiriere, concesiune, comodat, </w:t>
      </w:r>
      <w:r>
        <w:rPr>
          <w:rFonts w:ascii="Trebuchet MS" w:hAnsi="Trebuchet MS" w:cs="Times New Roman"/>
          <w:b/>
          <w:color w:val="000000" w:themeColor="text1"/>
        </w:rPr>
        <w:t>numărul de camere ale locuinței</w:t>
      </w:r>
    </w:p>
    <w:p w14:paraId="183C12AA" w14:textId="77777777" w:rsidR="007F1C15" w:rsidRDefault="007F1C15" w:rsidP="007F1C15">
      <w:pPr>
        <w:pStyle w:val="ListParagraph"/>
        <w:numPr>
          <w:ilvl w:val="0"/>
          <w:numId w:val="8"/>
        </w:numPr>
        <w:autoSpaceDE w:val="0"/>
        <w:autoSpaceDN w:val="0"/>
        <w:adjustRightInd w:val="0"/>
        <w:spacing w:after="0" w:line="276" w:lineRule="auto"/>
        <w:ind w:right="-90"/>
        <w:jc w:val="both"/>
        <w:rPr>
          <w:rFonts w:ascii="Trebuchet MS" w:hAnsi="Trebuchet MS" w:cs="Times New Roman"/>
          <w:b/>
          <w:color w:val="000000" w:themeColor="text1"/>
        </w:rPr>
      </w:pPr>
      <w:r>
        <w:rPr>
          <w:rFonts w:ascii="Trebuchet MS" w:hAnsi="Trebuchet MS" w:cs="Times New Roman"/>
          <w:b/>
          <w:color w:val="000000" w:themeColor="text1"/>
        </w:rPr>
        <w:t>sistemul de încălzire utilizat</w:t>
      </w:r>
    </w:p>
    <w:p w14:paraId="53A4B49C" w14:textId="77777777" w:rsidR="007F1C15" w:rsidRDefault="007F1C15" w:rsidP="007F1C15">
      <w:pPr>
        <w:pStyle w:val="ListParagraph"/>
        <w:numPr>
          <w:ilvl w:val="0"/>
          <w:numId w:val="8"/>
        </w:numPr>
        <w:autoSpaceDE w:val="0"/>
        <w:autoSpaceDN w:val="0"/>
        <w:adjustRightInd w:val="0"/>
        <w:spacing w:after="0" w:line="276" w:lineRule="auto"/>
        <w:ind w:right="-90"/>
        <w:jc w:val="both"/>
        <w:rPr>
          <w:rFonts w:ascii="Trebuchet MS" w:hAnsi="Trebuchet MS" w:cs="Times New Roman"/>
          <w:b/>
          <w:color w:val="000000" w:themeColor="text1"/>
        </w:rPr>
      </w:pPr>
      <w:r>
        <w:rPr>
          <w:rFonts w:ascii="Trebuchet MS" w:hAnsi="Trebuchet MS" w:cs="Times New Roman"/>
          <w:b/>
          <w:color w:val="000000" w:themeColor="text1"/>
        </w:rPr>
        <w:t>toate datele referitoare la terenuri, animale și păsări din gospodărie*</w:t>
      </w:r>
    </w:p>
    <w:p w14:paraId="70B1AEFE" w14:textId="77777777" w:rsidR="007F1C15" w:rsidRDefault="007F1C15" w:rsidP="007F1C15">
      <w:pPr>
        <w:autoSpaceDE w:val="0"/>
        <w:autoSpaceDN w:val="0"/>
        <w:adjustRightInd w:val="0"/>
        <w:spacing w:after="0" w:line="240" w:lineRule="auto"/>
        <w:ind w:right="-90"/>
        <w:jc w:val="both"/>
        <w:rPr>
          <w:rFonts w:ascii="Trebuchet MS" w:hAnsi="Trebuchet MS" w:cs="Courier New"/>
          <w:i/>
          <w:iCs/>
          <w:color w:val="000000" w:themeColor="text1"/>
        </w:rPr>
      </w:pPr>
      <w:r>
        <w:rPr>
          <w:rFonts w:ascii="Trebuchet MS" w:hAnsi="Trebuchet MS"/>
          <w:b/>
          <w:sz w:val="28"/>
          <w:szCs w:val="28"/>
          <w:lang w:val="ro-RO"/>
        </w:rPr>
        <w:t>*</w:t>
      </w:r>
      <w:r>
        <w:rPr>
          <w:rFonts w:ascii="Trebuchet MS" w:hAnsi="Trebuchet MS"/>
          <w:color w:val="000000" w:themeColor="text1"/>
          <w:lang w:val="ro-RO"/>
        </w:rPr>
        <w:t xml:space="preserve">Se vor completa toate câmpurile astfel încât să cuprindă toate informațiile prevăzute în </w:t>
      </w:r>
      <w:r>
        <w:rPr>
          <w:rFonts w:ascii="Trebuchet MS" w:hAnsi="Trebuchet MS" w:cs="Times New Roman"/>
          <w:color w:val="000000" w:themeColor="text1"/>
        </w:rPr>
        <w:t>ANEXA 4</w:t>
      </w:r>
      <w:r>
        <w:rPr>
          <w:rFonts w:ascii="Trebuchet MS" w:hAnsi="Trebuchet MS" w:cs="Times New Roman"/>
          <w:i/>
          <w:iCs/>
          <w:color w:val="000000" w:themeColor="text1"/>
        </w:rPr>
        <w:t xml:space="preserve"> la H.G. nr. 50/2011 </w:t>
      </w:r>
      <w:r>
        <w:rPr>
          <w:rFonts w:ascii="Trebuchet MS" w:hAnsi="Trebuchet MS" w:cs="Times New Roman"/>
          <w:color w:val="000000" w:themeColor="text1"/>
        </w:rPr>
        <w:t xml:space="preserve">pentru aprobarea Normelor metodologice de aplicare a prevederilor Legii nr. 416/2001 privind venitul minim garantat - </w:t>
      </w:r>
      <w:r>
        <w:rPr>
          <w:rFonts w:ascii="Trebuchet MS" w:hAnsi="Trebuchet MS" w:cs="Courier New"/>
          <w:b/>
          <w:i/>
          <w:iCs/>
          <w:color w:val="000000" w:themeColor="text1"/>
          <w:u w:val="single"/>
        </w:rPr>
        <w:t>LISTA BUNURILOR</w:t>
      </w:r>
      <w:r>
        <w:rPr>
          <w:rFonts w:ascii="Trebuchet MS" w:hAnsi="Trebuchet MS" w:cs="Courier New"/>
          <w:bCs/>
          <w:i/>
          <w:iCs/>
          <w:color w:val="000000" w:themeColor="text1"/>
        </w:rPr>
        <w:t xml:space="preserve"> ce conduc la excluderea acordării ajutorului social</w:t>
      </w:r>
    </w:p>
    <w:p w14:paraId="6B933CCF" w14:textId="77777777" w:rsidR="007F1C15" w:rsidRDefault="007F1C15" w:rsidP="007F1C15">
      <w:pPr>
        <w:autoSpaceDE w:val="0"/>
        <w:autoSpaceDN w:val="0"/>
        <w:adjustRightInd w:val="0"/>
        <w:spacing w:after="0"/>
        <w:ind w:right="-90"/>
        <w:jc w:val="both"/>
        <w:rPr>
          <w:rFonts w:ascii="Trebuchet MS" w:hAnsi="Trebuchet MS"/>
          <w:b/>
          <w:color w:val="0070C0"/>
          <w:sz w:val="28"/>
          <w:szCs w:val="28"/>
          <w:lang w:val="ro-RO"/>
        </w:rPr>
      </w:pPr>
    </w:p>
    <w:p w14:paraId="0A90B8D4" w14:textId="77777777" w:rsidR="007F1C15" w:rsidRDefault="007F1C15" w:rsidP="007F1C15">
      <w:pPr>
        <w:autoSpaceDE w:val="0"/>
        <w:autoSpaceDN w:val="0"/>
        <w:adjustRightInd w:val="0"/>
        <w:spacing w:after="0"/>
        <w:ind w:right="-90"/>
        <w:jc w:val="both"/>
        <w:rPr>
          <w:rFonts w:ascii="Trebuchet MS" w:hAnsi="Trebuchet MS" w:cs="Times New Roman"/>
          <w:b/>
          <w:color w:val="0070C0"/>
        </w:rPr>
      </w:pPr>
      <w:r>
        <w:rPr>
          <w:rFonts w:ascii="Trebuchet MS" w:hAnsi="Trebuchet MS"/>
          <w:b/>
          <w:color w:val="0070C0"/>
          <w:sz w:val="28"/>
          <w:szCs w:val="28"/>
          <w:lang w:val="ro-RO"/>
        </w:rPr>
        <w:t>CINE MĂ POATE AJUTA SĂ COMPLETEZ FORMULARUL?</w:t>
      </w:r>
    </w:p>
    <w:p w14:paraId="6D0F5895" w14:textId="77777777" w:rsidR="007F1C15" w:rsidRDefault="007F1C15" w:rsidP="007F1C15">
      <w:pPr>
        <w:pStyle w:val="ListParagraph"/>
        <w:numPr>
          <w:ilvl w:val="0"/>
          <w:numId w:val="9"/>
        </w:numPr>
        <w:spacing w:after="0" w:line="276" w:lineRule="auto"/>
        <w:ind w:right="-90"/>
        <w:jc w:val="both"/>
        <w:rPr>
          <w:rFonts w:ascii="Trebuchet MS" w:hAnsi="Trebuchet MS"/>
          <w:lang w:val="ro-RO"/>
        </w:rPr>
      </w:pPr>
      <w:r>
        <w:rPr>
          <w:rFonts w:ascii="Trebuchet MS" w:hAnsi="Trebuchet MS"/>
          <w:lang w:val="ro-RO"/>
        </w:rPr>
        <w:t>Asistentul social din cadrul primăriei</w:t>
      </w:r>
    </w:p>
    <w:p w14:paraId="00C6357B" w14:textId="77777777" w:rsidR="007F1C15" w:rsidRDefault="007F1C15" w:rsidP="007F1C15">
      <w:pPr>
        <w:pStyle w:val="ListParagraph"/>
        <w:numPr>
          <w:ilvl w:val="0"/>
          <w:numId w:val="9"/>
        </w:numPr>
        <w:spacing w:after="0" w:line="276" w:lineRule="auto"/>
        <w:ind w:right="-90"/>
        <w:jc w:val="both"/>
        <w:rPr>
          <w:rFonts w:ascii="Trebuchet MS" w:hAnsi="Trebuchet MS"/>
          <w:b/>
          <w:bCs/>
          <w:lang w:val="ro-RO"/>
        </w:rPr>
      </w:pPr>
      <w:r>
        <w:rPr>
          <w:rFonts w:ascii="Trebuchet MS" w:hAnsi="Trebuchet MS"/>
          <w:b/>
          <w:bCs/>
          <w:lang w:val="ro-RO"/>
        </w:rPr>
        <w:t>TEL.VERDE CONSUMATOR VULNERABIL</w:t>
      </w:r>
      <w:r>
        <w:rPr>
          <w:rFonts w:ascii="Trebuchet MS" w:hAnsi="Trebuchet MS"/>
          <w:b/>
          <w:bCs/>
        </w:rPr>
        <w:t>: 0800.86.86.22</w:t>
      </w:r>
    </w:p>
    <w:p w14:paraId="4EFE7225" w14:textId="77777777" w:rsidR="007F1C15" w:rsidRDefault="007F1C15" w:rsidP="007F1C15">
      <w:pPr>
        <w:spacing w:after="0"/>
        <w:ind w:right="-90"/>
        <w:jc w:val="both"/>
        <w:rPr>
          <w:rFonts w:ascii="Trebuchet MS" w:hAnsi="Trebuchet MS"/>
          <w:lang w:val="ro-RO"/>
        </w:rPr>
      </w:pPr>
    </w:p>
    <w:p w14:paraId="126DD3B5" w14:textId="77777777" w:rsidR="007F1C15" w:rsidRDefault="007F1C15" w:rsidP="007F1C15">
      <w:pPr>
        <w:spacing w:after="0"/>
        <w:ind w:right="-90"/>
        <w:rPr>
          <w:rFonts w:ascii="Trebuchet MS" w:hAnsi="Trebuchet MS"/>
          <w:b/>
          <w:color w:val="0070C0"/>
          <w:sz w:val="28"/>
          <w:szCs w:val="28"/>
          <w:lang w:val="ro-RO"/>
        </w:rPr>
      </w:pPr>
      <w:r>
        <w:rPr>
          <w:rFonts w:ascii="Trebuchet MS" w:hAnsi="Trebuchet MS"/>
          <w:b/>
          <w:color w:val="0070C0"/>
          <w:sz w:val="28"/>
          <w:szCs w:val="28"/>
          <w:lang w:val="ro-RO"/>
        </w:rPr>
        <w:t>UNDE DEPUNE FORMULARUL?</w:t>
      </w:r>
    </w:p>
    <w:p w14:paraId="1A5F72AA" w14:textId="77777777" w:rsidR="007F1C15" w:rsidRDefault="007F1C15" w:rsidP="007F1C15">
      <w:pPr>
        <w:spacing w:after="0"/>
        <w:ind w:right="-90"/>
        <w:jc w:val="both"/>
        <w:rPr>
          <w:rFonts w:ascii="Trebuchet MS" w:hAnsi="Trebuchet MS"/>
          <w:color w:val="000000" w:themeColor="text1"/>
          <w:lang w:val="ro-RO"/>
        </w:rPr>
      </w:pPr>
      <w:r>
        <w:rPr>
          <w:rFonts w:ascii="Trebuchet MS" w:hAnsi="Trebuchet MS"/>
          <w:color w:val="000000" w:themeColor="text1"/>
          <w:lang w:val="ro-RO"/>
        </w:rPr>
        <w:t>La primăria</w:t>
      </w:r>
      <w:r>
        <w:rPr>
          <w:rFonts w:ascii="Trebuchet MS" w:hAnsi="Trebuchet MS"/>
          <w:b/>
          <w:color w:val="000000" w:themeColor="text1"/>
          <w:lang w:val="ro-RO"/>
        </w:rPr>
        <w:t xml:space="preserve"> </w:t>
      </w:r>
      <w:r>
        <w:rPr>
          <w:rFonts w:ascii="Trebuchet MS" w:hAnsi="Trebuchet MS"/>
          <w:color w:val="000000" w:themeColor="text1"/>
          <w:lang w:val="ro-RO"/>
        </w:rPr>
        <w:t>pe raza căreia are locuința solicitantul</w:t>
      </w:r>
      <w:r>
        <w:rPr>
          <w:rFonts w:ascii="Trebuchet MS" w:hAnsi="Trebuchet MS"/>
          <w:lang w:val="ro-RO"/>
        </w:rPr>
        <w:t xml:space="preserve">, </w:t>
      </w:r>
      <w:r>
        <w:rPr>
          <w:rFonts w:ascii="Trebuchet MS" w:hAnsi="Trebuchet MS"/>
          <w:color w:val="000000" w:themeColor="text1"/>
          <w:lang w:val="ro-RO"/>
        </w:rPr>
        <w:t>astfel:</w:t>
      </w:r>
    </w:p>
    <w:p w14:paraId="5ABEA82B" w14:textId="77777777" w:rsidR="007F1C15" w:rsidRDefault="007F1C15" w:rsidP="007F1C15">
      <w:pPr>
        <w:pStyle w:val="ListParagraph"/>
        <w:numPr>
          <w:ilvl w:val="0"/>
          <w:numId w:val="10"/>
        </w:numPr>
        <w:spacing w:after="0" w:line="276" w:lineRule="auto"/>
        <w:ind w:right="-90"/>
        <w:jc w:val="both"/>
        <w:rPr>
          <w:rFonts w:ascii="Trebuchet MS" w:hAnsi="Trebuchet MS"/>
          <w:color w:val="000000" w:themeColor="text1"/>
          <w:lang w:val="ro-RO"/>
        </w:rPr>
      </w:pPr>
      <w:r>
        <w:rPr>
          <w:rFonts w:ascii="Trebuchet MS" w:hAnsi="Trebuchet MS"/>
          <w:color w:val="000000" w:themeColor="text1"/>
          <w:lang w:val="ro-RO"/>
        </w:rPr>
        <w:t xml:space="preserve">personal </w:t>
      </w:r>
    </w:p>
    <w:p w14:paraId="5F464D3D" w14:textId="77777777" w:rsidR="007F1C15" w:rsidRDefault="007F1C15" w:rsidP="007F1C15">
      <w:pPr>
        <w:pStyle w:val="ListParagraph"/>
        <w:numPr>
          <w:ilvl w:val="0"/>
          <w:numId w:val="10"/>
        </w:numPr>
        <w:spacing w:after="0" w:line="276" w:lineRule="auto"/>
        <w:ind w:right="-90"/>
        <w:jc w:val="both"/>
        <w:rPr>
          <w:rFonts w:ascii="Trebuchet MS" w:hAnsi="Trebuchet MS"/>
          <w:color w:val="000000" w:themeColor="text1"/>
          <w:lang w:val="ro-RO"/>
        </w:rPr>
      </w:pPr>
      <w:r>
        <w:rPr>
          <w:rFonts w:ascii="Trebuchet MS" w:hAnsi="Trebuchet MS"/>
          <w:color w:val="000000" w:themeColor="text1"/>
          <w:lang w:val="ro-RO"/>
        </w:rPr>
        <w:t>electronic</w:t>
      </w:r>
    </w:p>
    <w:p w14:paraId="270E1246" w14:textId="77777777" w:rsidR="007F1C15" w:rsidRDefault="007F1C15" w:rsidP="007F1C15">
      <w:pPr>
        <w:pStyle w:val="ListParagraph"/>
        <w:numPr>
          <w:ilvl w:val="0"/>
          <w:numId w:val="10"/>
        </w:numPr>
        <w:spacing w:after="0" w:line="276" w:lineRule="auto"/>
        <w:ind w:right="-90"/>
        <w:jc w:val="both"/>
        <w:rPr>
          <w:rFonts w:ascii="Trebuchet MS" w:hAnsi="Trebuchet MS"/>
          <w:lang w:val="ro-RO"/>
        </w:rPr>
      </w:pPr>
      <w:r>
        <w:rPr>
          <w:rFonts w:ascii="Trebuchet MS" w:hAnsi="Trebuchet MS"/>
          <w:color w:val="000000" w:themeColor="text1"/>
          <w:lang w:val="ro-RO"/>
        </w:rPr>
        <w:t>transmis prin poștă</w:t>
      </w:r>
    </w:p>
    <w:p w14:paraId="61DFDD98" w14:textId="77777777" w:rsidR="007F1C15" w:rsidRDefault="007F1C15" w:rsidP="007F1C15">
      <w:pPr>
        <w:spacing w:after="0"/>
        <w:ind w:right="-90"/>
        <w:jc w:val="both"/>
        <w:rPr>
          <w:rFonts w:ascii="Trebuchet MS" w:hAnsi="Trebuchet MS"/>
          <w:lang w:val="ro-RO"/>
        </w:rPr>
      </w:pPr>
      <w:r>
        <w:rPr>
          <w:rFonts w:ascii="Trebuchet MS" w:hAnsi="Trebuchet MS"/>
          <w:color w:val="000000" w:themeColor="text1"/>
          <w:lang w:val="ro-RO"/>
        </w:rPr>
        <w:lastRenderedPageBreak/>
        <w:t xml:space="preserve"> Persoanele care vor utiliza</w:t>
      </w:r>
      <w:r>
        <w:rPr>
          <w:rFonts w:ascii="Trebuchet MS" w:hAnsi="Trebuchet MS"/>
          <w:b/>
          <w:color w:val="000000" w:themeColor="text1"/>
          <w:lang w:val="ro-RO"/>
        </w:rPr>
        <w:t xml:space="preserve"> </w:t>
      </w:r>
      <w:r>
        <w:rPr>
          <w:rFonts w:ascii="Trebuchet MS" w:hAnsi="Trebuchet MS"/>
          <w:bCs/>
          <w:lang w:val="ro-RO"/>
        </w:rPr>
        <w:t>formularul de cerere-declarație pe propria răspundere</w:t>
      </w:r>
      <w:r>
        <w:rPr>
          <w:rFonts w:ascii="Trebuchet MS" w:hAnsi="Trebuchet MS"/>
          <w:bCs/>
          <w:color w:val="000000" w:themeColor="text1"/>
          <w:lang w:val="ro-RO"/>
        </w:rPr>
        <w:t xml:space="preserve"> </w:t>
      </w:r>
      <w:r>
        <w:rPr>
          <w:rFonts w:ascii="Trebuchet MS" w:hAnsi="Trebuchet MS"/>
          <w:b/>
          <w:bCs/>
          <w:color w:val="000000" w:themeColor="text1"/>
          <w:u w:val="single"/>
          <w:lang w:val="ro-RO"/>
        </w:rPr>
        <w:t>în</w:t>
      </w:r>
      <w:r>
        <w:rPr>
          <w:rFonts w:ascii="Trebuchet MS" w:hAnsi="Trebuchet MS"/>
          <w:b/>
          <w:color w:val="000000" w:themeColor="text1"/>
          <w:u w:val="single"/>
          <w:lang w:val="ro-RO"/>
        </w:rPr>
        <w:t xml:space="preserve"> format electronic de tip PDF</w:t>
      </w:r>
      <w:r>
        <w:rPr>
          <w:rFonts w:ascii="Trebuchet MS" w:hAnsi="Trebuchet MS"/>
          <w:b/>
          <w:bCs/>
          <w:color w:val="000000" w:themeColor="text1"/>
          <w:u w:val="single"/>
          <w:lang w:val="ro-RO"/>
        </w:rPr>
        <w:t xml:space="preserve"> inteligent</w:t>
      </w:r>
      <w:r>
        <w:rPr>
          <w:rFonts w:ascii="Trebuchet MS" w:hAnsi="Trebuchet MS"/>
          <w:bCs/>
          <w:color w:val="000000" w:themeColor="text1"/>
          <w:lang w:val="ro-RO"/>
        </w:rPr>
        <w:t>, îl vor putea completa direct pe calculatorul personal, și ulterior:</w:t>
      </w:r>
    </w:p>
    <w:p w14:paraId="64450C13" w14:textId="77777777" w:rsidR="007F1C15" w:rsidRDefault="007F1C15" w:rsidP="007F1C15">
      <w:pPr>
        <w:pStyle w:val="ListParagraph"/>
        <w:numPr>
          <w:ilvl w:val="0"/>
          <w:numId w:val="11"/>
        </w:numPr>
        <w:autoSpaceDE w:val="0"/>
        <w:autoSpaceDN w:val="0"/>
        <w:adjustRightInd w:val="0"/>
        <w:spacing w:after="0" w:line="276" w:lineRule="auto"/>
        <w:ind w:right="-90"/>
        <w:jc w:val="both"/>
        <w:rPr>
          <w:rFonts w:ascii="Trebuchet MS" w:hAnsi="Trebuchet MS"/>
          <w:bCs/>
          <w:color w:val="000000" w:themeColor="text1"/>
          <w:lang w:val="ro-RO"/>
        </w:rPr>
      </w:pPr>
      <w:r>
        <w:rPr>
          <w:rFonts w:ascii="Trebuchet MS" w:hAnsi="Trebuchet MS"/>
          <w:bCs/>
          <w:color w:val="000000" w:themeColor="text1"/>
          <w:lang w:val="ro-RO"/>
        </w:rPr>
        <w:t>îl pot lista, semna și apoi depune/transmite prin poștă către primărie;</w:t>
      </w:r>
    </w:p>
    <w:p w14:paraId="47ED1868" w14:textId="77777777" w:rsidR="007F1C15" w:rsidRDefault="007F1C15" w:rsidP="007F1C15">
      <w:pPr>
        <w:pStyle w:val="ListParagraph"/>
        <w:numPr>
          <w:ilvl w:val="0"/>
          <w:numId w:val="11"/>
        </w:numPr>
        <w:autoSpaceDE w:val="0"/>
        <w:autoSpaceDN w:val="0"/>
        <w:adjustRightInd w:val="0"/>
        <w:spacing w:after="0" w:line="276" w:lineRule="auto"/>
        <w:ind w:right="-90"/>
        <w:jc w:val="both"/>
        <w:rPr>
          <w:rFonts w:ascii="Trebuchet MS" w:hAnsi="Trebuchet MS"/>
          <w:bCs/>
          <w:color w:val="000000" w:themeColor="text1"/>
          <w:lang w:val="ro-RO"/>
        </w:rPr>
      </w:pPr>
      <w:r>
        <w:rPr>
          <w:rFonts w:ascii="Trebuchet MS" w:hAnsi="Trebuchet MS"/>
          <w:bCs/>
          <w:color w:val="000000" w:themeColor="text1"/>
          <w:lang w:val="ro-RO"/>
        </w:rPr>
        <w:t xml:space="preserve">îl pot semna electronic ori scana, după caz, și transmite electronic către </w:t>
      </w:r>
      <w:r>
        <w:rPr>
          <w:rFonts w:ascii="Trebuchet MS" w:eastAsia="Times New Roman" w:hAnsi="Trebuchet MS"/>
          <w:color w:val="161616"/>
        </w:rPr>
        <w:t>primării</w:t>
      </w:r>
    </w:p>
    <w:p w14:paraId="6DCE3003" w14:textId="4883FFAB" w:rsidR="007F1C15" w:rsidRDefault="00B06293" w:rsidP="007F1C15">
      <w:pPr>
        <w:autoSpaceDE w:val="0"/>
        <w:autoSpaceDN w:val="0"/>
        <w:adjustRightInd w:val="0"/>
        <w:spacing w:after="0"/>
        <w:ind w:right="-90"/>
        <w:jc w:val="both"/>
        <w:rPr>
          <w:rFonts w:ascii="Trebuchet MS" w:hAnsi="Trebuchet MS"/>
          <w:bCs/>
          <w:color w:val="000000" w:themeColor="text1"/>
          <w:lang w:val="ro-RO"/>
        </w:rPr>
      </w:pPr>
      <w:r>
        <w:rPr>
          <w:rFonts w:ascii="Trebuchet MS" w:hAnsi="Trebuchet MS"/>
          <w:bCs/>
          <w:color w:val="000000" w:themeColor="text1"/>
          <w:lang w:val="ro-RO"/>
        </w:rPr>
        <w:t xml:space="preserve"> Cererea se poate depune o singură dată pentru tot sezonul rece, până la data de 20 a fiecărei luni din sezonul rece ( Noiembrie 2021—Martie 2022). Sumele se plătesc în funcție de data depunerii cererii pentru lunile care urmează. </w:t>
      </w:r>
    </w:p>
    <w:p w14:paraId="1A14C1F4" w14:textId="77777777" w:rsidR="007F1C15" w:rsidRDefault="007F1C15" w:rsidP="007F1C15">
      <w:pPr>
        <w:autoSpaceDE w:val="0"/>
        <w:autoSpaceDN w:val="0"/>
        <w:adjustRightInd w:val="0"/>
        <w:spacing w:after="0"/>
        <w:ind w:right="-90"/>
        <w:jc w:val="both"/>
        <w:rPr>
          <w:rFonts w:ascii="Trebuchet MS" w:hAnsi="Trebuchet MS"/>
          <w:bCs/>
          <w:color w:val="000000" w:themeColor="text1"/>
          <w:lang w:val="ro-RO"/>
        </w:rPr>
      </w:pPr>
    </w:p>
    <w:tbl>
      <w:tblPr>
        <w:tblStyle w:val="TableGrid"/>
        <w:tblW w:w="10116" w:type="dxa"/>
        <w:jc w:val="center"/>
        <w:tblInd w:w="0" w:type="dxa"/>
        <w:tblLook w:val="04A0" w:firstRow="1" w:lastRow="0" w:firstColumn="1" w:lastColumn="0" w:noHBand="0" w:noVBand="1"/>
      </w:tblPr>
      <w:tblGrid>
        <w:gridCol w:w="10116"/>
      </w:tblGrid>
      <w:tr w:rsidR="007F1C15" w14:paraId="179E1029" w14:textId="77777777" w:rsidTr="007F1C15">
        <w:trPr>
          <w:jc w:val="center"/>
        </w:trPr>
        <w:tc>
          <w:tcPr>
            <w:tcW w:w="10116" w:type="dxa"/>
            <w:tcBorders>
              <w:top w:val="single" w:sz="4" w:space="0" w:color="auto"/>
              <w:left w:val="single" w:sz="4" w:space="0" w:color="auto"/>
              <w:bottom w:val="single" w:sz="4" w:space="0" w:color="auto"/>
              <w:right w:val="single" w:sz="4" w:space="0" w:color="auto"/>
            </w:tcBorders>
            <w:hideMark/>
          </w:tcPr>
          <w:p w14:paraId="29615F9F" w14:textId="77777777" w:rsidR="007F1C15" w:rsidRDefault="007F1C15">
            <w:pPr>
              <w:spacing w:after="0" w:line="240" w:lineRule="auto"/>
              <w:ind w:right="-90"/>
              <w:jc w:val="both"/>
              <w:rPr>
                <w:rFonts w:ascii="Trebuchet MS" w:hAnsi="Trebuchet MS"/>
                <w:i/>
                <w:iCs/>
                <w:sz w:val="16"/>
                <w:szCs w:val="16"/>
                <w:lang w:val="ro-RO"/>
              </w:rPr>
            </w:pPr>
            <w:r>
              <w:rPr>
                <w:rFonts w:ascii="Trebuchet MS" w:hAnsi="Trebuchet MS"/>
                <w:i/>
                <w:iCs/>
                <w:sz w:val="16"/>
                <w:szCs w:val="16"/>
                <w:lang w:val="ro-RO"/>
              </w:rPr>
              <w:t>Conținutul prezentului material de informare reprezintă doar o sinteză din prevederile Legii nr.226/2021, respectiv OUG 118/2021.</w:t>
            </w:r>
          </w:p>
        </w:tc>
      </w:tr>
    </w:tbl>
    <w:p w14:paraId="25DEAD9E" w14:textId="77777777" w:rsidR="007F1C15" w:rsidRDefault="007F1C15" w:rsidP="007F1C15">
      <w:pPr>
        <w:ind w:right="-90"/>
        <w:jc w:val="both"/>
        <w:rPr>
          <w:rFonts w:ascii="Trebuchet MS" w:hAnsi="Trebuchet MS"/>
          <w:lang w:val="ro-RO"/>
        </w:rPr>
      </w:pPr>
    </w:p>
    <w:p w14:paraId="18E8009D" w14:textId="77777777" w:rsidR="007F1C15" w:rsidRPr="00B272FE" w:rsidRDefault="007F1C15" w:rsidP="0022092D">
      <w:pPr>
        <w:shd w:val="clear" w:color="auto" w:fill="FFFFFF"/>
        <w:spacing w:before="120" w:after="120" w:line="240" w:lineRule="auto"/>
        <w:jc w:val="both"/>
        <w:rPr>
          <w:rFonts w:ascii="Times New Roman" w:eastAsia="Times New Roman" w:hAnsi="Times New Roman" w:cs="Times New Roman"/>
          <w:i/>
          <w:iCs/>
          <w:color w:val="000000"/>
          <w:sz w:val="24"/>
          <w:szCs w:val="24"/>
        </w:rPr>
      </w:pPr>
    </w:p>
    <w:sectPr w:rsidR="007F1C15" w:rsidRPr="00B272FE" w:rsidSect="00266E67">
      <w:pgSz w:w="11906" w:h="16838" w:code="9"/>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9B3"/>
    <w:multiLevelType w:val="hybridMultilevel"/>
    <w:tmpl w:val="371E0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F0853"/>
    <w:multiLevelType w:val="hybridMultilevel"/>
    <w:tmpl w:val="C1242B10"/>
    <w:lvl w:ilvl="0" w:tplc="176CDB62">
      <w:start w:val="3"/>
      <w:numFmt w:val="bullet"/>
      <w:lvlText w:val="-"/>
      <w:lvlJc w:val="left"/>
      <w:pPr>
        <w:ind w:left="435" w:hanging="360"/>
      </w:pPr>
      <w:rPr>
        <w:rFonts w:ascii="Trebuchet MS" w:eastAsia="Times New Roman" w:hAnsi="Trebuchet MS" w:cs="Times New Roman" w:hint="default"/>
        <w:color w:val="000000" w:themeColor="text1"/>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2" w15:restartNumberingAfterBreak="0">
    <w:nsid w:val="1B984761"/>
    <w:multiLevelType w:val="hybridMultilevel"/>
    <w:tmpl w:val="2D8CBFE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15:restartNumberingAfterBreak="0">
    <w:nsid w:val="1EF71A66"/>
    <w:multiLevelType w:val="hybridMultilevel"/>
    <w:tmpl w:val="078CE4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F21D1D"/>
    <w:multiLevelType w:val="hybridMultilevel"/>
    <w:tmpl w:val="31B08802"/>
    <w:lvl w:ilvl="0" w:tplc="46826D3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FD4848"/>
    <w:multiLevelType w:val="hybridMultilevel"/>
    <w:tmpl w:val="6276C8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967FBA"/>
    <w:multiLevelType w:val="hybridMultilevel"/>
    <w:tmpl w:val="BC56AE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E235E3"/>
    <w:multiLevelType w:val="hybridMultilevel"/>
    <w:tmpl w:val="135AA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D5256A"/>
    <w:multiLevelType w:val="hybridMultilevel"/>
    <w:tmpl w:val="3AD67C7C"/>
    <w:lvl w:ilvl="0" w:tplc="1D269B1E">
      <w:start w:val="70"/>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2F241D"/>
    <w:multiLevelType w:val="hybridMultilevel"/>
    <w:tmpl w:val="9D78A850"/>
    <w:lvl w:ilvl="0" w:tplc="B28AF6BA">
      <w:start w:val="1"/>
      <w:numFmt w:val="bullet"/>
      <w:lvlText w:val=""/>
      <w:lvlJc w:val="left"/>
      <w:pPr>
        <w:ind w:left="810" w:hanging="360"/>
      </w:pPr>
      <w:rPr>
        <w:rFonts w:ascii="Wingdings" w:hAnsi="Wingdings" w:hint="default"/>
        <w:color w:val="auto"/>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781B00F8"/>
    <w:multiLevelType w:val="hybridMultilevel"/>
    <w:tmpl w:val="BA3642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2710938">
    <w:abstractNumId w:val="9"/>
  </w:num>
  <w:num w:numId="2" w16cid:durableId="403920846">
    <w:abstractNumId w:val="10"/>
  </w:num>
  <w:num w:numId="3" w16cid:durableId="2142185240">
    <w:abstractNumId w:val="4"/>
  </w:num>
  <w:num w:numId="4" w16cid:durableId="801004053">
    <w:abstractNumId w:val="0"/>
  </w:num>
  <w:num w:numId="5" w16cid:durableId="2333155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554838">
    <w:abstractNumId w:val="8"/>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9858581">
    <w:abstractNumId w:val="6"/>
  </w:num>
  <w:num w:numId="8" w16cid:durableId="1380977709">
    <w:abstractNumId w:val="3"/>
  </w:num>
  <w:num w:numId="9" w16cid:durableId="1024477705">
    <w:abstractNumId w:val="7"/>
  </w:num>
  <w:num w:numId="10" w16cid:durableId="1337879100">
    <w:abstractNumId w:val="1"/>
  </w:num>
  <w:num w:numId="11" w16cid:durableId="2006279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74"/>
    <w:rsid w:val="001C23B3"/>
    <w:rsid w:val="002004A6"/>
    <w:rsid w:val="0022092D"/>
    <w:rsid w:val="00266E67"/>
    <w:rsid w:val="002B340D"/>
    <w:rsid w:val="003168B5"/>
    <w:rsid w:val="003750B8"/>
    <w:rsid w:val="003A220D"/>
    <w:rsid w:val="00427310"/>
    <w:rsid w:val="004F5041"/>
    <w:rsid w:val="004F64AD"/>
    <w:rsid w:val="00722C74"/>
    <w:rsid w:val="00734B5E"/>
    <w:rsid w:val="0075671C"/>
    <w:rsid w:val="00795032"/>
    <w:rsid w:val="007F1C15"/>
    <w:rsid w:val="007F1E1B"/>
    <w:rsid w:val="00845FB1"/>
    <w:rsid w:val="00851BD2"/>
    <w:rsid w:val="00910B84"/>
    <w:rsid w:val="00937456"/>
    <w:rsid w:val="009749CF"/>
    <w:rsid w:val="0098106C"/>
    <w:rsid w:val="00986CAB"/>
    <w:rsid w:val="00995003"/>
    <w:rsid w:val="009C1C38"/>
    <w:rsid w:val="00A14175"/>
    <w:rsid w:val="00B06293"/>
    <w:rsid w:val="00B272FE"/>
    <w:rsid w:val="00F16D70"/>
    <w:rsid w:val="00F235B8"/>
    <w:rsid w:val="00F377A3"/>
    <w:rsid w:val="00F76D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D79D"/>
  <w15:docId w15:val="{A42C0FD6-EE44-446C-8A03-3ADD226C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F16D70"/>
    <w:pPr>
      <w:ind w:left="720"/>
      <w:contextualSpacing/>
    </w:pPr>
  </w:style>
  <w:style w:type="character" w:customStyle="1" w:styleId="ListParagraphChar">
    <w:name w:val="List Paragraph Char"/>
    <w:basedOn w:val="DefaultParagraphFont"/>
    <w:link w:val="ListParagraph"/>
    <w:uiPriority w:val="34"/>
    <w:locked/>
    <w:rsid w:val="007F1C15"/>
  </w:style>
  <w:style w:type="table" w:styleId="TableGrid">
    <w:name w:val="Table Grid"/>
    <w:basedOn w:val="TableNormal"/>
    <w:uiPriority w:val="59"/>
    <w:rsid w:val="007F1C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8596</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500</dc:creator>
  <dc:description/>
  <cp:lastModifiedBy>Primaria HOLOD</cp:lastModifiedBy>
  <cp:revision>4</cp:revision>
  <cp:lastPrinted>2022-01-13T12:40:00Z</cp:lastPrinted>
  <dcterms:created xsi:type="dcterms:W3CDTF">2022-01-13T13:04:00Z</dcterms:created>
  <dcterms:modified xsi:type="dcterms:W3CDTF">2023-10-12T06:43:00Z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